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092" w:rsidRDefault="0070119D" w:rsidP="00385643">
      <w:pPr>
        <w:tabs>
          <w:tab w:val="left" w:pos="6180"/>
        </w:tabs>
        <w:ind w:rightChars="375" w:right="900" w:firstLineChars="256" w:firstLine="819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70119D">
        <w:rPr>
          <w:rFonts w:ascii="Times New Roman" w:eastAsia="標楷體" w:hAnsi="Times New Roman" w:cs="Times New Roman" w:hint="eastAsia"/>
          <w:sz w:val="32"/>
          <w:szCs w:val="32"/>
        </w:rPr>
        <w:t>第七十二條之一附件十五</w:t>
      </w:r>
      <w:r w:rsidRPr="0070119D">
        <w:rPr>
          <w:rFonts w:ascii="Times New Roman" w:eastAsia="標楷體" w:hAnsi="Times New Roman" w:cs="Times New Roman" w:hint="eastAsia"/>
          <w:sz w:val="32"/>
          <w:szCs w:val="32"/>
        </w:rPr>
        <w:t xml:space="preserve"> </w:t>
      </w:r>
      <w:r w:rsidRPr="0070119D">
        <w:rPr>
          <w:rFonts w:ascii="Times New Roman" w:eastAsia="標楷體" w:hAnsi="Times New Roman" w:cs="Times New Roman"/>
          <w:sz w:val="32"/>
          <w:szCs w:val="32"/>
        </w:rPr>
        <w:t>漁獲物處理後魚體重量轉換成全魚重量之</w:t>
      </w:r>
      <w:bookmarkStart w:id="0" w:name="_GoBack"/>
      <w:bookmarkEnd w:id="0"/>
      <w:r w:rsidRPr="0070119D">
        <w:rPr>
          <w:rFonts w:ascii="Times New Roman" w:eastAsia="標楷體" w:hAnsi="Times New Roman" w:cs="Times New Roman"/>
          <w:sz w:val="32"/>
          <w:szCs w:val="32"/>
        </w:rPr>
        <w:t>轉換係數</w:t>
      </w:r>
      <w:r w:rsidRPr="0070119D">
        <w:rPr>
          <w:rFonts w:ascii="Times New Roman" w:eastAsia="標楷體" w:hAnsi="Times New Roman" w:cs="Times New Roman" w:hint="eastAsia"/>
          <w:sz w:val="32"/>
          <w:szCs w:val="32"/>
        </w:rPr>
        <w:t>修正</w:t>
      </w:r>
      <w:r>
        <w:rPr>
          <w:rFonts w:ascii="Times New Roman" w:eastAsia="標楷體" w:hAnsi="Times New Roman" w:cs="Times New Roman" w:hint="eastAsia"/>
          <w:sz w:val="32"/>
          <w:szCs w:val="32"/>
        </w:rPr>
        <w:t>規定</w:t>
      </w:r>
    </w:p>
    <w:p w:rsidR="00132E06" w:rsidRDefault="00132E06" w:rsidP="00132E06">
      <w:pPr>
        <w:tabs>
          <w:tab w:val="left" w:pos="6180"/>
        </w:tabs>
        <w:ind w:firstLineChars="256" w:firstLine="819"/>
        <w:jc w:val="center"/>
        <w:rPr>
          <w:rFonts w:ascii="Times New Roman" w:eastAsia="標楷體" w:hAnsi="Times New Roman" w:cs="Times New Roman"/>
          <w:sz w:val="32"/>
          <w:szCs w:val="32"/>
        </w:rPr>
      </w:pPr>
    </w:p>
    <w:p w:rsidR="00132E06" w:rsidRPr="00132E06" w:rsidRDefault="00132E06" w:rsidP="00132E06">
      <w:pPr>
        <w:autoSpaceDE w:val="0"/>
        <w:autoSpaceDN w:val="0"/>
        <w:spacing w:before="163"/>
        <w:ind w:left="59"/>
        <w:jc w:val="center"/>
        <w:rPr>
          <w:rFonts w:ascii="標楷體" w:eastAsia="標楷體" w:hAnsi="標楷體" w:cs="標楷體"/>
          <w:kern w:val="0"/>
        </w:rPr>
      </w:pPr>
      <w:r w:rsidRPr="00132E06">
        <w:rPr>
          <w:rFonts w:ascii="標楷體" w:eastAsia="標楷體" w:hAnsi="標楷體" w:cs="標楷體"/>
          <w:kern w:val="0"/>
        </w:rPr>
        <w:t>公式：全魚重＝</w:t>
      </w:r>
      <w:r w:rsidRPr="00132E06">
        <w:rPr>
          <w:rFonts w:ascii="標楷體" w:eastAsia="標楷體" w:hAnsi="標楷體" w:cs="標楷體"/>
          <w:spacing w:val="-2"/>
          <w:kern w:val="0"/>
        </w:rPr>
        <w:t>處理後重×轉換係數</w:t>
      </w:r>
    </w:p>
    <w:p w:rsidR="00132E06" w:rsidRPr="00132E06" w:rsidRDefault="00132E06" w:rsidP="00132E06">
      <w:pPr>
        <w:autoSpaceDE w:val="0"/>
        <w:autoSpaceDN w:val="0"/>
        <w:spacing w:before="11"/>
        <w:rPr>
          <w:rFonts w:ascii="標楷體" w:eastAsia="標楷體" w:hAnsi="標楷體" w:cs="標楷體"/>
          <w:kern w:val="0"/>
          <w:sz w:val="20"/>
          <w:szCs w:val="32"/>
        </w:rPr>
      </w:pPr>
    </w:p>
    <w:tbl>
      <w:tblPr>
        <w:tblW w:w="0" w:type="auto"/>
        <w:tblInd w:w="14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36"/>
        <w:gridCol w:w="3989"/>
        <w:gridCol w:w="2106"/>
      </w:tblGrid>
      <w:tr w:rsidR="00132E06" w:rsidRPr="00132E06" w:rsidTr="00FB5D97">
        <w:trPr>
          <w:trHeight w:val="958"/>
        </w:trPr>
        <w:tc>
          <w:tcPr>
            <w:tcW w:w="2936" w:type="dxa"/>
            <w:tcBorders>
              <w:right w:val="single" w:sz="6" w:space="0" w:color="000000"/>
            </w:tcBorders>
          </w:tcPr>
          <w:p w:rsidR="00132E06" w:rsidRPr="00132E06" w:rsidRDefault="00132E06" w:rsidP="00132E06">
            <w:pPr>
              <w:framePr w:hSpace="180" w:wrap="around" w:vAnchor="page" w:hAnchor="margin" w:xAlign="center" w:y="2701"/>
              <w:tabs>
                <w:tab w:val="left" w:pos="1517"/>
              </w:tabs>
              <w:autoSpaceDE w:val="0"/>
              <w:autoSpaceDN w:val="0"/>
              <w:spacing w:before="263"/>
              <w:ind w:left="21"/>
              <w:jc w:val="center"/>
              <w:rPr>
                <w:rFonts w:ascii="標楷體" w:eastAsia="標楷體" w:hAnsi="標楷體" w:cs="標楷體"/>
                <w:kern w:val="0"/>
                <w:sz w:val="36"/>
              </w:rPr>
            </w:pPr>
            <w:r w:rsidRPr="00132E06">
              <w:rPr>
                <w:rFonts w:ascii="標楷體" w:eastAsia="標楷體" w:hAnsi="標楷體" w:cs="標楷體"/>
                <w:spacing w:val="-10"/>
                <w:kern w:val="0"/>
                <w:sz w:val="36"/>
              </w:rPr>
              <w:t>魚</w:t>
            </w:r>
            <w:r w:rsidRPr="00132E06">
              <w:rPr>
                <w:rFonts w:ascii="標楷體" w:eastAsia="標楷體" w:hAnsi="標楷體" w:cs="標楷體"/>
                <w:kern w:val="0"/>
                <w:sz w:val="36"/>
              </w:rPr>
              <w:tab/>
            </w:r>
            <w:r w:rsidRPr="00132E06">
              <w:rPr>
                <w:rFonts w:ascii="標楷體" w:eastAsia="標楷體" w:hAnsi="標楷體" w:cs="標楷體"/>
                <w:spacing w:val="-10"/>
                <w:kern w:val="0"/>
                <w:sz w:val="36"/>
              </w:rPr>
              <w:t>種</w:t>
            </w:r>
          </w:p>
        </w:tc>
        <w:tc>
          <w:tcPr>
            <w:tcW w:w="3989" w:type="dxa"/>
            <w:tcBorders>
              <w:left w:val="single" w:sz="6" w:space="0" w:color="000000"/>
              <w:right w:val="single" w:sz="6" w:space="0" w:color="000000"/>
            </w:tcBorders>
          </w:tcPr>
          <w:p w:rsidR="00132E06" w:rsidRPr="00132E06" w:rsidRDefault="00132E06" w:rsidP="00132E06">
            <w:pPr>
              <w:framePr w:hSpace="180" w:wrap="around" w:vAnchor="page" w:hAnchor="margin" w:xAlign="center" w:y="2701"/>
              <w:autoSpaceDE w:val="0"/>
              <w:autoSpaceDN w:val="0"/>
              <w:spacing w:before="263"/>
              <w:ind w:left="31" w:right="1"/>
              <w:jc w:val="center"/>
              <w:rPr>
                <w:rFonts w:ascii="標楷體" w:eastAsia="標楷體" w:hAnsi="標楷體" w:cs="標楷體"/>
                <w:kern w:val="0"/>
                <w:sz w:val="36"/>
              </w:rPr>
            </w:pPr>
            <w:r w:rsidRPr="00132E06">
              <w:rPr>
                <w:rFonts w:ascii="標楷體" w:eastAsia="標楷體" w:hAnsi="標楷體" w:cs="標楷體"/>
                <w:kern w:val="0"/>
                <w:sz w:val="36"/>
              </w:rPr>
              <w:t>處</w:t>
            </w:r>
            <w:r w:rsidRPr="00132E06">
              <w:rPr>
                <w:rFonts w:ascii="標楷體" w:eastAsia="標楷體" w:hAnsi="標楷體" w:cs="標楷體"/>
                <w:spacing w:val="70"/>
                <w:w w:val="150"/>
                <w:kern w:val="0"/>
                <w:sz w:val="36"/>
              </w:rPr>
              <w:t xml:space="preserve"> </w:t>
            </w:r>
            <w:r w:rsidRPr="00132E06">
              <w:rPr>
                <w:rFonts w:ascii="標楷體" w:eastAsia="標楷體" w:hAnsi="標楷體" w:cs="標楷體"/>
                <w:kern w:val="0"/>
                <w:sz w:val="36"/>
              </w:rPr>
              <w:t>理</w:t>
            </w:r>
            <w:r w:rsidRPr="00132E06">
              <w:rPr>
                <w:rFonts w:ascii="標楷體" w:eastAsia="標楷體" w:hAnsi="標楷體" w:cs="標楷體"/>
                <w:spacing w:val="70"/>
                <w:w w:val="150"/>
                <w:kern w:val="0"/>
                <w:sz w:val="36"/>
              </w:rPr>
              <w:t xml:space="preserve"> </w:t>
            </w:r>
            <w:r w:rsidRPr="00132E06">
              <w:rPr>
                <w:rFonts w:ascii="標楷體" w:eastAsia="標楷體" w:hAnsi="標楷體" w:cs="標楷體"/>
                <w:kern w:val="0"/>
                <w:sz w:val="36"/>
              </w:rPr>
              <w:t>方</w:t>
            </w:r>
            <w:r w:rsidRPr="00132E06">
              <w:rPr>
                <w:rFonts w:ascii="標楷體" w:eastAsia="標楷體" w:hAnsi="標楷體" w:cs="標楷體"/>
                <w:spacing w:val="72"/>
                <w:w w:val="150"/>
                <w:kern w:val="0"/>
                <w:sz w:val="36"/>
              </w:rPr>
              <w:t xml:space="preserve"> </w:t>
            </w:r>
            <w:r w:rsidRPr="00132E06">
              <w:rPr>
                <w:rFonts w:ascii="標楷體" w:eastAsia="標楷體" w:hAnsi="標楷體" w:cs="標楷體"/>
                <w:spacing w:val="-10"/>
                <w:kern w:val="0"/>
                <w:sz w:val="36"/>
              </w:rPr>
              <w:t>式</w:t>
            </w:r>
          </w:p>
        </w:tc>
        <w:tc>
          <w:tcPr>
            <w:tcW w:w="2106" w:type="dxa"/>
            <w:tcBorders>
              <w:left w:val="single" w:sz="6" w:space="0" w:color="000000"/>
            </w:tcBorders>
          </w:tcPr>
          <w:p w:rsidR="00132E06" w:rsidRPr="00132E06" w:rsidRDefault="00132E06" w:rsidP="00132E06">
            <w:pPr>
              <w:framePr w:hSpace="180" w:wrap="around" w:vAnchor="page" w:hAnchor="margin" w:xAlign="center" w:y="2701"/>
              <w:autoSpaceDE w:val="0"/>
              <w:autoSpaceDN w:val="0"/>
              <w:spacing w:before="263"/>
              <w:ind w:left="42"/>
              <w:jc w:val="center"/>
              <w:rPr>
                <w:rFonts w:ascii="標楷體" w:eastAsia="標楷體" w:hAnsi="標楷體" w:cs="標楷體"/>
                <w:kern w:val="0"/>
                <w:sz w:val="36"/>
              </w:rPr>
            </w:pPr>
            <w:r w:rsidRPr="00132E06">
              <w:rPr>
                <w:rFonts w:ascii="標楷體" w:eastAsia="標楷體" w:hAnsi="標楷體" w:cs="標楷體"/>
                <w:spacing w:val="-3"/>
                <w:kern w:val="0"/>
                <w:sz w:val="36"/>
              </w:rPr>
              <w:t>轉換係數</w:t>
            </w:r>
          </w:p>
        </w:tc>
      </w:tr>
      <w:tr w:rsidR="00132E06" w:rsidRPr="00132E06" w:rsidTr="00FB5D97">
        <w:trPr>
          <w:trHeight w:val="951"/>
        </w:trPr>
        <w:tc>
          <w:tcPr>
            <w:tcW w:w="2936" w:type="dxa"/>
            <w:vMerge w:val="restart"/>
            <w:tcBorders>
              <w:right w:val="single" w:sz="6" w:space="0" w:color="000000"/>
            </w:tcBorders>
          </w:tcPr>
          <w:p w:rsidR="00132E06" w:rsidRPr="00132E06" w:rsidRDefault="00132E06" w:rsidP="00132E06">
            <w:pPr>
              <w:framePr w:hSpace="180" w:wrap="around" w:vAnchor="page" w:hAnchor="margin" w:xAlign="center" w:y="2701"/>
              <w:autoSpaceDE w:val="0"/>
              <w:autoSpaceDN w:val="0"/>
              <w:rPr>
                <w:rFonts w:ascii="標楷體" w:eastAsia="標楷體" w:hAnsi="標楷體" w:cs="標楷體"/>
                <w:kern w:val="0"/>
                <w:sz w:val="36"/>
              </w:rPr>
            </w:pPr>
          </w:p>
          <w:p w:rsidR="00132E06" w:rsidRPr="00132E06" w:rsidRDefault="00132E06" w:rsidP="00132E06">
            <w:pPr>
              <w:framePr w:hSpace="180" w:wrap="around" w:vAnchor="page" w:hAnchor="margin" w:xAlign="center" w:y="2701"/>
              <w:autoSpaceDE w:val="0"/>
              <w:autoSpaceDN w:val="0"/>
              <w:jc w:val="center"/>
              <w:rPr>
                <w:rFonts w:ascii="標楷體" w:eastAsia="標楷體" w:hAnsi="標楷體" w:cs="標楷體"/>
                <w:kern w:val="0"/>
                <w:sz w:val="36"/>
              </w:rPr>
            </w:pPr>
            <w:r w:rsidRPr="00132E06">
              <w:rPr>
                <w:rFonts w:ascii="標楷體" w:eastAsia="標楷體" w:hAnsi="標楷體" w:cs="標楷體"/>
                <w:spacing w:val="-2"/>
                <w:kern w:val="0"/>
                <w:sz w:val="36"/>
              </w:rPr>
              <w:t>大目鮪、黃鰭鮪</w:t>
            </w:r>
          </w:p>
        </w:tc>
        <w:tc>
          <w:tcPr>
            <w:tcW w:w="3989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132E06" w:rsidRPr="00132E06" w:rsidRDefault="00132E06" w:rsidP="00132E06">
            <w:pPr>
              <w:framePr w:hSpace="180" w:wrap="around" w:vAnchor="page" w:hAnchor="margin" w:xAlign="center" w:y="2701"/>
              <w:autoSpaceDE w:val="0"/>
              <w:autoSpaceDN w:val="0"/>
              <w:spacing w:beforeLines="50" w:before="120"/>
              <w:ind w:left="28"/>
              <w:jc w:val="center"/>
              <w:rPr>
                <w:rFonts w:ascii="標楷體" w:eastAsia="標楷體" w:hAnsi="標楷體" w:cs="標楷體"/>
                <w:kern w:val="0"/>
                <w:sz w:val="36"/>
              </w:rPr>
            </w:pPr>
            <w:r w:rsidRPr="00132E06">
              <w:rPr>
                <w:rFonts w:ascii="標楷體" w:eastAsia="標楷體" w:hAnsi="標楷體" w:cs="標楷體"/>
                <w:kern w:val="0"/>
                <w:sz w:val="36"/>
              </w:rPr>
              <w:t xml:space="preserve">去鰓、內臟 </w:t>
            </w:r>
            <w:r w:rsidRPr="00132E06">
              <w:rPr>
                <w:rFonts w:ascii="標楷體" w:eastAsia="標楷體" w:hAnsi="標楷體" w:cs="標楷體"/>
                <w:spacing w:val="-4"/>
                <w:kern w:val="0"/>
                <w:sz w:val="36"/>
              </w:rPr>
              <w:t>(GG)</w:t>
            </w:r>
          </w:p>
        </w:tc>
        <w:tc>
          <w:tcPr>
            <w:tcW w:w="2106" w:type="dxa"/>
            <w:tcBorders>
              <w:left w:val="single" w:sz="6" w:space="0" w:color="000000"/>
              <w:bottom w:val="single" w:sz="4" w:space="0" w:color="000000"/>
            </w:tcBorders>
          </w:tcPr>
          <w:p w:rsidR="00132E06" w:rsidRPr="00132E06" w:rsidRDefault="00132E06" w:rsidP="00132E06">
            <w:pPr>
              <w:framePr w:hSpace="180" w:wrap="around" w:vAnchor="page" w:hAnchor="margin" w:xAlign="center" w:y="2701"/>
              <w:autoSpaceDE w:val="0"/>
              <w:autoSpaceDN w:val="0"/>
              <w:spacing w:beforeLines="50" w:before="120"/>
              <w:ind w:left="42" w:right="5"/>
              <w:jc w:val="center"/>
              <w:rPr>
                <w:rFonts w:ascii="標楷體" w:eastAsia="標楷體" w:hAnsi="標楷體" w:cs="標楷體"/>
                <w:kern w:val="0"/>
                <w:sz w:val="36"/>
              </w:rPr>
            </w:pPr>
            <w:r w:rsidRPr="00132E06">
              <w:rPr>
                <w:rFonts w:ascii="標楷體" w:eastAsia="標楷體" w:hAnsi="標楷體" w:cs="標楷體"/>
                <w:spacing w:val="-4"/>
                <w:kern w:val="0"/>
                <w:sz w:val="36"/>
              </w:rPr>
              <w:t>1.13</w:t>
            </w:r>
          </w:p>
        </w:tc>
      </w:tr>
      <w:tr w:rsidR="00132E06" w:rsidRPr="00132E06" w:rsidTr="00FB5D97">
        <w:trPr>
          <w:trHeight w:val="1674"/>
        </w:trPr>
        <w:tc>
          <w:tcPr>
            <w:tcW w:w="2936" w:type="dxa"/>
            <w:vMerge/>
            <w:tcBorders>
              <w:top w:val="nil"/>
              <w:right w:val="single" w:sz="6" w:space="0" w:color="000000"/>
            </w:tcBorders>
          </w:tcPr>
          <w:p w:rsidR="00132E06" w:rsidRPr="00132E06" w:rsidRDefault="00132E06" w:rsidP="00132E06">
            <w:pPr>
              <w:framePr w:hSpace="180" w:wrap="around" w:vAnchor="page" w:hAnchor="margin" w:xAlign="center" w:y="2701"/>
              <w:autoSpaceDE w:val="0"/>
              <w:autoSpaceDN w:val="0"/>
              <w:rPr>
                <w:rFonts w:ascii="標楷體" w:eastAsia="標楷體" w:hAnsi="標楷體" w:cs="標楷體"/>
                <w:kern w:val="0"/>
                <w:sz w:val="2"/>
                <w:szCs w:val="2"/>
              </w:rPr>
            </w:pPr>
          </w:p>
        </w:tc>
        <w:tc>
          <w:tcPr>
            <w:tcW w:w="3989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 w:rsidR="00132E06" w:rsidRPr="00132E06" w:rsidRDefault="00132E06" w:rsidP="00132E06">
            <w:pPr>
              <w:framePr w:hSpace="180" w:wrap="around" w:vAnchor="page" w:hAnchor="margin" w:xAlign="center" w:y="2701"/>
              <w:autoSpaceDE w:val="0"/>
              <w:autoSpaceDN w:val="0"/>
              <w:spacing w:before="6" w:line="720" w:lineRule="atLeast"/>
              <w:ind w:left="1058" w:right="487" w:hanging="540"/>
              <w:rPr>
                <w:rFonts w:ascii="標楷體" w:eastAsia="標楷體" w:hAnsi="標楷體" w:cs="標楷體"/>
                <w:kern w:val="0"/>
                <w:sz w:val="36"/>
              </w:rPr>
            </w:pPr>
            <w:r w:rsidRPr="00132E06">
              <w:rPr>
                <w:rFonts w:ascii="標楷體" w:eastAsia="標楷體" w:hAnsi="標楷體" w:cs="標楷體"/>
                <w:spacing w:val="-2"/>
                <w:kern w:val="0"/>
                <w:sz w:val="36"/>
              </w:rPr>
              <w:t>去鰓、內臟、頭 (DR/HDD)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6" w:space="0" w:color="000000"/>
            </w:tcBorders>
          </w:tcPr>
          <w:p w:rsidR="00132E06" w:rsidRPr="00132E06" w:rsidRDefault="00132E06" w:rsidP="00132E06">
            <w:pPr>
              <w:framePr w:hSpace="180" w:wrap="around" w:vAnchor="page" w:hAnchor="margin" w:xAlign="center" w:y="2701"/>
              <w:autoSpaceDE w:val="0"/>
              <w:autoSpaceDN w:val="0"/>
              <w:spacing w:beforeLines="100" w:before="240"/>
              <w:ind w:left="40" w:right="6"/>
              <w:jc w:val="center"/>
              <w:rPr>
                <w:rFonts w:ascii="標楷體" w:eastAsia="標楷體" w:hAnsi="標楷體" w:cs="標楷體"/>
                <w:kern w:val="0"/>
                <w:sz w:val="36"/>
              </w:rPr>
            </w:pPr>
            <w:r w:rsidRPr="00132E06">
              <w:rPr>
                <w:rFonts w:ascii="標楷體" w:eastAsia="標楷體" w:hAnsi="標楷體" w:cs="標楷體" w:hint="eastAsia"/>
                <w:spacing w:val="-4"/>
                <w:kern w:val="0"/>
                <w:sz w:val="36"/>
              </w:rPr>
              <w:t>1</w:t>
            </w:r>
            <w:r w:rsidRPr="00132E06">
              <w:rPr>
                <w:rFonts w:ascii="標楷體" w:eastAsia="標楷體" w:hAnsi="標楷體" w:cs="標楷體"/>
                <w:spacing w:val="-4"/>
                <w:kern w:val="0"/>
                <w:sz w:val="36"/>
              </w:rPr>
              <w:t>.43</w:t>
            </w:r>
          </w:p>
        </w:tc>
      </w:tr>
      <w:tr w:rsidR="00132E06" w:rsidRPr="00132E06" w:rsidTr="00FB5D97">
        <w:trPr>
          <w:trHeight w:val="958"/>
        </w:trPr>
        <w:tc>
          <w:tcPr>
            <w:tcW w:w="2936" w:type="dxa"/>
            <w:tcBorders>
              <w:right w:val="single" w:sz="6" w:space="0" w:color="000000"/>
            </w:tcBorders>
          </w:tcPr>
          <w:p w:rsidR="00132E06" w:rsidRPr="00132E06" w:rsidRDefault="00132E06" w:rsidP="00132E06">
            <w:pPr>
              <w:framePr w:hSpace="180" w:wrap="around" w:vAnchor="page" w:hAnchor="margin" w:xAlign="center" w:y="2701"/>
              <w:autoSpaceDE w:val="0"/>
              <w:autoSpaceDN w:val="0"/>
              <w:spacing w:before="263"/>
              <w:ind w:left="18"/>
              <w:jc w:val="center"/>
              <w:rPr>
                <w:rFonts w:ascii="標楷體" w:eastAsia="標楷體" w:hAnsi="標楷體" w:cs="標楷體"/>
                <w:kern w:val="0"/>
                <w:sz w:val="36"/>
              </w:rPr>
            </w:pPr>
            <w:r w:rsidRPr="00132E06">
              <w:rPr>
                <w:rFonts w:ascii="標楷體" w:eastAsia="標楷體" w:hAnsi="標楷體" w:cs="標楷體"/>
                <w:spacing w:val="-4"/>
                <w:kern w:val="0"/>
                <w:sz w:val="36"/>
              </w:rPr>
              <w:t>劍旗魚</w:t>
            </w:r>
          </w:p>
        </w:tc>
        <w:tc>
          <w:tcPr>
            <w:tcW w:w="3989" w:type="dxa"/>
            <w:tcBorders>
              <w:left w:val="single" w:sz="6" w:space="0" w:color="000000"/>
              <w:right w:val="single" w:sz="6" w:space="0" w:color="000000"/>
            </w:tcBorders>
          </w:tcPr>
          <w:p w:rsidR="00132E06" w:rsidRPr="00132E06" w:rsidRDefault="00132E06" w:rsidP="00132E06">
            <w:pPr>
              <w:framePr w:hSpace="180" w:wrap="around" w:vAnchor="page" w:hAnchor="margin" w:xAlign="center" w:y="2701"/>
              <w:autoSpaceDE w:val="0"/>
              <w:autoSpaceDN w:val="0"/>
              <w:spacing w:beforeLines="50" w:before="120"/>
              <w:ind w:left="28" w:right="6"/>
              <w:jc w:val="center"/>
              <w:rPr>
                <w:rFonts w:ascii="標楷體" w:eastAsia="標楷體" w:hAnsi="標楷體" w:cs="標楷體"/>
                <w:kern w:val="0"/>
                <w:sz w:val="36"/>
              </w:rPr>
            </w:pPr>
            <w:r w:rsidRPr="00132E06">
              <w:rPr>
                <w:rFonts w:ascii="標楷體" w:eastAsia="標楷體" w:hAnsi="標楷體" w:cs="標楷體"/>
                <w:spacing w:val="-2"/>
                <w:kern w:val="0"/>
                <w:sz w:val="36"/>
              </w:rPr>
              <w:t>去鰓、內臟、頭、尾</w:t>
            </w:r>
          </w:p>
        </w:tc>
        <w:tc>
          <w:tcPr>
            <w:tcW w:w="2106" w:type="dxa"/>
            <w:tcBorders>
              <w:left w:val="single" w:sz="6" w:space="0" w:color="000000"/>
            </w:tcBorders>
          </w:tcPr>
          <w:p w:rsidR="00132E06" w:rsidRPr="00132E06" w:rsidRDefault="00132E06" w:rsidP="00132E06">
            <w:pPr>
              <w:framePr w:hSpace="180" w:wrap="around" w:vAnchor="page" w:hAnchor="margin" w:xAlign="center" w:y="2701"/>
              <w:autoSpaceDE w:val="0"/>
              <w:autoSpaceDN w:val="0"/>
              <w:spacing w:beforeLines="50" w:before="120"/>
              <w:ind w:left="40" w:right="6"/>
              <w:jc w:val="center"/>
              <w:rPr>
                <w:rFonts w:ascii="標楷體" w:eastAsia="標楷體" w:hAnsi="標楷體" w:cs="標楷體"/>
                <w:kern w:val="0"/>
                <w:sz w:val="36"/>
              </w:rPr>
            </w:pPr>
            <w:r w:rsidRPr="00132E06">
              <w:rPr>
                <w:rFonts w:ascii="標楷體" w:eastAsia="標楷體" w:hAnsi="標楷體" w:cs="標楷體"/>
                <w:spacing w:val="-5"/>
                <w:kern w:val="0"/>
                <w:sz w:val="36"/>
              </w:rPr>
              <w:t>1.3</w:t>
            </w:r>
          </w:p>
        </w:tc>
      </w:tr>
      <w:tr w:rsidR="00132E06" w:rsidRPr="00132E06" w:rsidTr="00FB5D97">
        <w:trPr>
          <w:trHeight w:val="958"/>
        </w:trPr>
        <w:tc>
          <w:tcPr>
            <w:tcW w:w="2936" w:type="dxa"/>
            <w:tcBorders>
              <w:right w:val="single" w:sz="6" w:space="0" w:color="000000"/>
            </w:tcBorders>
          </w:tcPr>
          <w:p w:rsidR="00132E06" w:rsidRPr="00132E06" w:rsidRDefault="00132E06" w:rsidP="00132E06">
            <w:pPr>
              <w:framePr w:hSpace="180" w:wrap="around" w:vAnchor="page" w:hAnchor="margin" w:xAlign="center" w:y="2701"/>
              <w:autoSpaceDE w:val="0"/>
              <w:autoSpaceDN w:val="0"/>
              <w:spacing w:before="263"/>
              <w:ind w:left="18"/>
              <w:jc w:val="center"/>
              <w:rPr>
                <w:rFonts w:ascii="標楷體" w:eastAsia="標楷體" w:hAnsi="標楷體" w:cs="標楷體"/>
                <w:spacing w:val="-4"/>
                <w:kern w:val="0"/>
                <w:sz w:val="36"/>
              </w:rPr>
            </w:pPr>
            <w:r w:rsidRPr="00132E06">
              <w:rPr>
                <w:rFonts w:ascii="標楷體" w:eastAsia="標楷體" w:hAnsi="標楷體" w:cs="標楷體" w:hint="eastAsia"/>
                <w:spacing w:val="-4"/>
                <w:kern w:val="0"/>
                <w:sz w:val="36"/>
              </w:rPr>
              <w:t>大西洋黑鮪</w:t>
            </w:r>
          </w:p>
        </w:tc>
        <w:tc>
          <w:tcPr>
            <w:tcW w:w="3989" w:type="dxa"/>
            <w:tcBorders>
              <w:left w:val="single" w:sz="6" w:space="0" w:color="000000"/>
              <w:right w:val="single" w:sz="6" w:space="0" w:color="000000"/>
            </w:tcBorders>
          </w:tcPr>
          <w:p w:rsidR="00132E06" w:rsidRPr="00132E06" w:rsidRDefault="00132E06" w:rsidP="00132E06">
            <w:pPr>
              <w:framePr w:hSpace="180" w:wrap="around" w:vAnchor="page" w:hAnchor="margin" w:xAlign="center" w:y="2701"/>
              <w:autoSpaceDE w:val="0"/>
              <w:autoSpaceDN w:val="0"/>
              <w:spacing w:before="265"/>
              <w:ind w:left="31"/>
              <w:jc w:val="center"/>
              <w:rPr>
                <w:rFonts w:ascii="標楷體" w:eastAsia="標楷體" w:hAnsi="標楷體" w:cs="標楷體"/>
                <w:kern w:val="0"/>
                <w:sz w:val="36"/>
              </w:rPr>
            </w:pPr>
            <w:r w:rsidRPr="00132E06">
              <w:rPr>
                <w:rFonts w:ascii="標楷體" w:eastAsia="標楷體" w:hAnsi="標楷體" w:cs="標楷體"/>
                <w:kern w:val="0"/>
                <w:sz w:val="36"/>
              </w:rPr>
              <w:t xml:space="preserve">去鰓、內臟 </w:t>
            </w:r>
            <w:r w:rsidRPr="00132E06">
              <w:rPr>
                <w:rFonts w:ascii="標楷體" w:eastAsia="標楷體" w:hAnsi="標楷體" w:cs="標楷體"/>
                <w:spacing w:val="-4"/>
                <w:kern w:val="0"/>
                <w:sz w:val="36"/>
              </w:rPr>
              <w:t>(GG)</w:t>
            </w:r>
          </w:p>
        </w:tc>
        <w:tc>
          <w:tcPr>
            <w:tcW w:w="2106" w:type="dxa"/>
            <w:tcBorders>
              <w:left w:val="single" w:sz="6" w:space="0" w:color="000000"/>
            </w:tcBorders>
          </w:tcPr>
          <w:p w:rsidR="00132E06" w:rsidRPr="005D5FD7" w:rsidRDefault="00132E06" w:rsidP="00132E06">
            <w:pPr>
              <w:framePr w:hSpace="180" w:wrap="around" w:vAnchor="page" w:hAnchor="margin" w:xAlign="center" w:y="2701"/>
              <w:autoSpaceDE w:val="0"/>
              <w:autoSpaceDN w:val="0"/>
              <w:spacing w:before="265"/>
              <w:ind w:left="42" w:right="5"/>
              <w:jc w:val="center"/>
              <w:rPr>
                <w:rFonts w:ascii="標楷體" w:eastAsia="標楷體" w:hAnsi="標楷體" w:cs="標楷體"/>
                <w:kern w:val="0"/>
                <w:sz w:val="36"/>
              </w:rPr>
            </w:pPr>
            <w:r w:rsidRPr="005D5FD7">
              <w:rPr>
                <w:rFonts w:ascii="標楷體" w:eastAsia="標楷體" w:hAnsi="標楷體" w:cs="標楷體"/>
                <w:spacing w:val="-4"/>
                <w:kern w:val="0"/>
                <w:sz w:val="36"/>
              </w:rPr>
              <w:t>1.1</w:t>
            </w:r>
            <w:r w:rsidRPr="005D5FD7">
              <w:rPr>
                <w:rFonts w:ascii="標楷體" w:eastAsia="標楷體" w:hAnsi="標楷體" w:cs="標楷體" w:hint="eastAsia"/>
                <w:spacing w:val="-4"/>
                <w:kern w:val="0"/>
                <w:sz w:val="36"/>
              </w:rPr>
              <w:t>6</w:t>
            </w:r>
          </w:p>
        </w:tc>
      </w:tr>
      <w:tr w:rsidR="00132E06" w:rsidRPr="00132E06" w:rsidTr="00FB5D97">
        <w:trPr>
          <w:trHeight w:val="1681"/>
        </w:trPr>
        <w:tc>
          <w:tcPr>
            <w:tcW w:w="2936" w:type="dxa"/>
            <w:tcBorders>
              <w:right w:val="single" w:sz="6" w:space="0" w:color="000000"/>
            </w:tcBorders>
          </w:tcPr>
          <w:p w:rsidR="00132E06" w:rsidRPr="00132E06" w:rsidRDefault="00132E06" w:rsidP="00132E06">
            <w:pPr>
              <w:framePr w:hSpace="180" w:wrap="around" w:vAnchor="page" w:hAnchor="margin" w:xAlign="center" w:y="2701"/>
              <w:autoSpaceDE w:val="0"/>
              <w:autoSpaceDN w:val="0"/>
              <w:spacing w:before="13" w:line="720" w:lineRule="atLeast"/>
              <w:ind w:left="926" w:hanging="720"/>
              <w:rPr>
                <w:rFonts w:ascii="標楷體" w:eastAsia="標楷體" w:hAnsi="標楷體" w:cs="標楷體"/>
                <w:kern w:val="0"/>
                <w:sz w:val="36"/>
              </w:rPr>
            </w:pPr>
            <w:r w:rsidRPr="00132E06">
              <w:rPr>
                <w:rFonts w:ascii="標楷體" w:eastAsia="標楷體" w:hAnsi="標楷體" w:cs="標楷體"/>
                <w:spacing w:val="-2"/>
                <w:kern w:val="0"/>
                <w:sz w:val="36"/>
              </w:rPr>
              <w:t>除劍旗魚外之其</w:t>
            </w:r>
            <w:r w:rsidRPr="00132E06">
              <w:rPr>
                <w:rFonts w:ascii="標楷體" w:eastAsia="標楷體" w:hAnsi="標楷體" w:cs="標楷體"/>
                <w:spacing w:val="-4"/>
                <w:kern w:val="0"/>
                <w:sz w:val="36"/>
              </w:rPr>
              <w:t>他旗魚</w:t>
            </w:r>
          </w:p>
        </w:tc>
        <w:tc>
          <w:tcPr>
            <w:tcW w:w="3989" w:type="dxa"/>
            <w:tcBorders>
              <w:left w:val="single" w:sz="6" w:space="0" w:color="000000"/>
              <w:right w:val="single" w:sz="6" w:space="0" w:color="000000"/>
            </w:tcBorders>
          </w:tcPr>
          <w:p w:rsidR="00132E06" w:rsidRPr="00132E06" w:rsidRDefault="00132E06" w:rsidP="00132E06">
            <w:pPr>
              <w:framePr w:hSpace="180" w:wrap="around" w:vAnchor="page" w:hAnchor="margin" w:xAlign="center" w:y="2701"/>
              <w:autoSpaceDE w:val="0"/>
              <w:autoSpaceDN w:val="0"/>
              <w:spacing w:beforeLines="100" w:before="240"/>
              <w:ind w:left="28" w:right="6"/>
              <w:jc w:val="center"/>
              <w:rPr>
                <w:rFonts w:ascii="標楷體" w:eastAsia="標楷體" w:hAnsi="標楷體" w:cs="標楷體"/>
                <w:kern w:val="0"/>
                <w:sz w:val="36"/>
              </w:rPr>
            </w:pPr>
            <w:r w:rsidRPr="00132E06">
              <w:rPr>
                <w:rFonts w:ascii="標楷體" w:eastAsia="標楷體" w:hAnsi="標楷體" w:cs="標楷體"/>
                <w:spacing w:val="-2"/>
                <w:kern w:val="0"/>
                <w:sz w:val="36"/>
              </w:rPr>
              <w:t>去鰓、內臟、頭、尾</w:t>
            </w:r>
          </w:p>
        </w:tc>
        <w:tc>
          <w:tcPr>
            <w:tcW w:w="2106" w:type="dxa"/>
            <w:tcBorders>
              <w:left w:val="single" w:sz="6" w:space="0" w:color="000000"/>
            </w:tcBorders>
          </w:tcPr>
          <w:p w:rsidR="00132E06" w:rsidRPr="00132E06" w:rsidRDefault="00132E06" w:rsidP="00132E06">
            <w:pPr>
              <w:framePr w:hSpace="180" w:wrap="around" w:vAnchor="page" w:hAnchor="margin" w:xAlign="center" w:y="2701"/>
              <w:autoSpaceDE w:val="0"/>
              <w:autoSpaceDN w:val="0"/>
              <w:spacing w:beforeLines="100" w:before="240"/>
              <w:ind w:left="40" w:right="6"/>
              <w:jc w:val="center"/>
              <w:rPr>
                <w:rFonts w:ascii="標楷體" w:eastAsia="標楷體" w:hAnsi="標楷體" w:cs="標楷體"/>
                <w:kern w:val="0"/>
                <w:sz w:val="36"/>
              </w:rPr>
            </w:pPr>
            <w:r w:rsidRPr="00132E06">
              <w:rPr>
                <w:rFonts w:ascii="標楷體" w:eastAsia="標楷體" w:hAnsi="標楷體" w:cs="標楷體"/>
                <w:spacing w:val="-5"/>
                <w:kern w:val="0"/>
                <w:sz w:val="36"/>
              </w:rPr>
              <w:t>1.2</w:t>
            </w:r>
          </w:p>
        </w:tc>
      </w:tr>
      <w:tr w:rsidR="00132E06" w:rsidRPr="00132E06" w:rsidTr="00FB5D97">
        <w:trPr>
          <w:trHeight w:val="958"/>
        </w:trPr>
        <w:tc>
          <w:tcPr>
            <w:tcW w:w="2936" w:type="dxa"/>
            <w:tcBorders>
              <w:right w:val="single" w:sz="6" w:space="0" w:color="000000"/>
            </w:tcBorders>
          </w:tcPr>
          <w:p w:rsidR="00132E06" w:rsidRPr="00132E06" w:rsidRDefault="00132E06" w:rsidP="00132E06">
            <w:pPr>
              <w:framePr w:hSpace="180" w:wrap="around" w:vAnchor="page" w:hAnchor="margin" w:xAlign="center" w:y="2701"/>
              <w:autoSpaceDE w:val="0"/>
              <w:autoSpaceDN w:val="0"/>
              <w:spacing w:beforeLines="50" w:before="120"/>
              <w:ind w:left="17"/>
              <w:jc w:val="center"/>
              <w:rPr>
                <w:rFonts w:ascii="標楷體" w:eastAsia="標楷體" w:hAnsi="標楷體" w:cs="標楷體"/>
                <w:kern w:val="0"/>
                <w:sz w:val="36"/>
              </w:rPr>
            </w:pPr>
            <w:r w:rsidRPr="00132E06">
              <w:rPr>
                <w:rFonts w:ascii="標楷體" w:eastAsia="標楷體" w:hAnsi="標楷體" w:cs="標楷體"/>
                <w:spacing w:val="-5"/>
                <w:kern w:val="0"/>
                <w:sz w:val="36"/>
              </w:rPr>
              <w:t>鯊魚</w:t>
            </w:r>
          </w:p>
        </w:tc>
        <w:tc>
          <w:tcPr>
            <w:tcW w:w="3989" w:type="dxa"/>
            <w:tcBorders>
              <w:left w:val="single" w:sz="6" w:space="0" w:color="000000"/>
              <w:right w:val="single" w:sz="6" w:space="0" w:color="000000"/>
            </w:tcBorders>
          </w:tcPr>
          <w:p w:rsidR="00132E06" w:rsidRPr="00132E06" w:rsidRDefault="00132E06" w:rsidP="00132E06">
            <w:pPr>
              <w:framePr w:hSpace="180" w:wrap="around" w:vAnchor="page" w:hAnchor="margin" w:xAlign="center" w:y="2701"/>
              <w:autoSpaceDE w:val="0"/>
              <w:autoSpaceDN w:val="0"/>
              <w:spacing w:beforeLines="50" w:before="120"/>
              <w:ind w:left="17"/>
              <w:jc w:val="center"/>
              <w:rPr>
                <w:rFonts w:ascii="標楷體" w:eastAsia="標楷體" w:hAnsi="標楷體" w:cs="標楷體"/>
                <w:kern w:val="0"/>
                <w:sz w:val="36"/>
              </w:rPr>
            </w:pPr>
            <w:r w:rsidRPr="00132E06">
              <w:rPr>
                <w:rFonts w:ascii="標楷體" w:eastAsia="標楷體" w:hAnsi="標楷體" w:cs="標楷體"/>
                <w:spacing w:val="-5"/>
                <w:kern w:val="0"/>
                <w:sz w:val="36"/>
              </w:rPr>
              <w:t>去頭、內臟(DR)</w:t>
            </w:r>
          </w:p>
        </w:tc>
        <w:tc>
          <w:tcPr>
            <w:tcW w:w="2106" w:type="dxa"/>
            <w:tcBorders>
              <w:left w:val="single" w:sz="6" w:space="0" w:color="000000"/>
            </w:tcBorders>
          </w:tcPr>
          <w:p w:rsidR="00132E06" w:rsidRPr="00132E06" w:rsidRDefault="00132E06" w:rsidP="00132E06">
            <w:pPr>
              <w:framePr w:hSpace="180" w:wrap="around" w:vAnchor="page" w:hAnchor="margin" w:xAlign="center" w:y="2701"/>
              <w:autoSpaceDE w:val="0"/>
              <w:autoSpaceDN w:val="0"/>
              <w:spacing w:beforeLines="50" w:before="120"/>
              <w:ind w:left="28"/>
              <w:jc w:val="center"/>
              <w:rPr>
                <w:rFonts w:ascii="標楷體" w:eastAsia="標楷體" w:hAnsi="標楷體" w:cs="標楷體"/>
                <w:kern w:val="0"/>
                <w:sz w:val="36"/>
              </w:rPr>
            </w:pPr>
            <w:r w:rsidRPr="00132E06">
              <w:rPr>
                <w:rFonts w:ascii="標楷體" w:eastAsia="標楷體" w:hAnsi="標楷體" w:cs="標楷體"/>
                <w:spacing w:val="-4"/>
                <w:kern w:val="0"/>
                <w:sz w:val="36"/>
              </w:rPr>
              <w:t>1.54</w:t>
            </w:r>
          </w:p>
        </w:tc>
      </w:tr>
    </w:tbl>
    <w:p w:rsidR="00132E06" w:rsidRPr="0070119D" w:rsidRDefault="00132E06" w:rsidP="00132E06">
      <w:pPr>
        <w:tabs>
          <w:tab w:val="left" w:pos="6180"/>
        </w:tabs>
        <w:ind w:firstLineChars="256" w:firstLine="819"/>
        <w:jc w:val="center"/>
        <w:rPr>
          <w:rFonts w:ascii="Times New Roman" w:eastAsia="標楷體" w:hAnsi="Times New Roman" w:cs="Times New Roman"/>
          <w:sz w:val="32"/>
          <w:szCs w:val="32"/>
        </w:rPr>
      </w:pPr>
    </w:p>
    <w:sectPr w:rsidR="00132E06" w:rsidRPr="0070119D" w:rsidSect="00285408">
      <w:pgSz w:w="11910" w:h="16840"/>
      <w:pgMar w:top="1000" w:right="280" w:bottom="200" w:left="38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31D7" w:rsidRDefault="006431D7" w:rsidP="00FB3351">
      <w:r>
        <w:separator/>
      </w:r>
    </w:p>
  </w:endnote>
  <w:endnote w:type="continuationSeparator" w:id="0">
    <w:p w:rsidR="006431D7" w:rsidRDefault="006431D7" w:rsidP="00FB3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細明體_HKSCS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wTeXHeiBold">
    <w:altName w:val="MS Gothic"/>
    <w:charset w:val="00"/>
    <w:family w:val="modern"/>
    <w:pitch w:val="fixed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31D7" w:rsidRDefault="006431D7" w:rsidP="00FB3351">
      <w:r>
        <w:separator/>
      </w:r>
    </w:p>
  </w:footnote>
  <w:footnote w:type="continuationSeparator" w:id="0">
    <w:p w:rsidR="006431D7" w:rsidRDefault="006431D7" w:rsidP="00FB33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1C3178"/>
    <w:multiLevelType w:val="hybridMultilevel"/>
    <w:tmpl w:val="FBF0CAC2"/>
    <w:lvl w:ilvl="0" w:tplc="EA7666B0">
      <w:numFmt w:val="bullet"/>
      <w:lvlText w:val="□"/>
      <w:lvlJc w:val="left"/>
      <w:pPr>
        <w:ind w:left="470" w:hanging="361"/>
      </w:pPr>
      <w:rPr>
        <w:rFonts w:ascii="細明體_HKSCS-ExtB" w:eastAsia="細明體_HKSCS-ExtB" w:hAnsi="細明體_HKSCS-ExtB" w:cs="細明體_HKSCS-ExtB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2BE1764">
      <w:numFmt w:val="bullet"/>
      <w:lvlText w:val="•"/>
      <w:lvlJc w:val="left"/>
      <w:pPr>
        <w:ind w:left="924" w:hanging="361"/>
      </w:pPr>
      <w:rPr>
        <w:rFonts w:hint="default"/>
        <w:lang w:val="en-US" w:eastAsia="en-US" w:bidi="ar-SA"/>
      </w:rPr>
    </w:lvl>
    <w:lvl w:ilvl="2" w:tplc="BB1EFE14">
      <w:numFmt w:val="bullet"/>
      <w:lvlText w:val="•"/>
      <w:lvlJc w:val="left"/>
      <w:pPr>
        <w:ind w:left="1368" w:hanging="361"/>
      </w:pPr>
      <w:rPr>
        <w:rFonts w:hint="default"/>
        <w:lang w:val="en-US" w:eastAsia="en-US" w:bidi="ar-SA"/>
      </w:rPr>
    </w:lvl>
    <w:lvl w:ilvl="3" w:tplc="122EADF4">
      <w:numFmt w:val="bullet"/>
      <w:lvlText w:val="•"/>
      <w:lvlJc w:val="left"/>
      <w:pPr>
        <w:ind w:left="1812" w:hanging="361"/>
      </w:pPr>
      <w:rPr>
        <w:rFonts w:hint="default"/>
        <w:lang w:val="en-US" w:eastAsia="en-US" w:bidi="ar-SA"/>
      </w:rPr>
    </w:lvl>
    <w:lvl w:ilvl="4" w:tplc="162E54F4">
      <w:numFmt w:val="bullet"/>
      <w:lvlText w:val="•"/>
      <w:lvlJc w:val="left"/>
      <w:pPr>
        <w:ind w:left="2256" w:hanging="361"/>
      </w:pPr>
      <w:rPr>
        <w:rFonts w:hint="default"/>
        <w:lang w:val="en-US" w:eastAsia="en-US" w:bidi="ar-SA"/>
      </w:rPr>
    </w:lvl>
    <w:lvl w:ilvl="5" w:tplc="9AFAF2FE">
      <w:numFmt w:val="bullet"/>
      <w:lvlText w:val="•"/>
      <w:lvlJc w:val="left"/>
      <w:pPr>
        <w:ind w:left="2700" w:hanging="361"/>
      </w:pPr>
      <w:rPr>
        <w:rFonts w:hint="default"/>
        <w:lang w:val="en-US" w:eastAsia="en-US" w:bidi="ar-SA"/>
      </w:rPr>
    </w:lvl>
    <w:lvl w:ilvl="6" w:tplc="99D40768">
      <w:numFmt w:val="bullet"/>
      <w:lvlText w:val="•"/>
      <w:lvlJc w:val="left"/>
      <w:pPr>
        <w:ind w:left="3144" w:hanging="361"/>
      </w:pPr>
      <w:rPr>
        <w:rFonts w:hint="default"/>
        <w:lang w:val="en-US" w:eastAsia="en-US" w:bidi="ar-SA"/>
      </w:rPr>
    </w:lvl>
    <w:lvl w:ilvl="7" w:tplc="95C08E16">
      <w:numFmt w:val="bullet"/>
      <w:lvlText w:val="•"/>
      <w:lvlJc w:val="left"/>
      <w:pPr>
        <w:ind w:left="3588" w:hanging="361"/>
      </w:pPr>
      <w:rPr>
        <w:rFonts w:hint="default"/>
        <w:lang w:val="en-US" w:eastAsia="en-US" w:bidi="ar-SA"/>
      </w:rPr>
    </w:lvl>
    <w:lvl w:ilvl="8" w:tplc="6CF46C6E">
      <w:numFmt w:val="bullet"/>
      <w:lvlText w:val="•"/>
      <w:lvlJc w:val="left"/>
      <w:pPr>
        <w:ind w:left="4032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34084865"/>
    <w:multiLevelType w:val="hybridMultilevel"/>
    <w:tmpl w:val="04081486"/>
    <w:lvl w:ilvl="0" w:tplc="C726B32C">
      <w:start w:val="1"/>
      <w:numFmt w:val="decimal"/>
      <w:lvlText w:val="%1."/>
      <w:lvlJc w:val="left"/>
      <w:pPr>
        <w:ind w:left="709" w:hanging="284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100"/>
        <w:sz w:val="16"/>
        <w:szCs w:val="16"/>
        <w:lang w:val="en-US" w:eastAsia="en-US" w:bidi="ar-SA"/>
      </w:rPr>
    </w:lvl>
    <w:lvl w:ilvl="1" w:tplc="5298FA3E">
      <w:numFmt w:val="bullet"/>
      <w:lvlText w:val="•"/>
      <w:lvlJc w:val="left"/>
      <w:pPr>
        <w:ind w:left="2115" w:hanging="284"/>
      </w:pPr>
      <w:rPr>
        <w:rFonts w:hint="default"/>
        <w:lang w:val="en-US" w:eastAsia="en-US" w:bidi="ar-SA"/>
      </w:rPr>
    </w:lvl>
    <w:lvl w:ilvl="2" w:tplc="CD8E77F2">
      <w:numFmt w:val="bullet"/>
      <w:lvlText w:val="•"/>
      <w:lvlJc w:val="left"/>
      <w:pPr>
        <w:ind w:left="3531" w:hanging="284"/>
      </w:pPr>
      <w:rPr>
        <w:rFonts w:hint="default"/>
        <w:lang w:val="en-US" w:eastAsia="en-US" w:bidi="ar-SA"/>
      </w:rPr>
    </w:lvl>
    <w:lvl w:ilvl="3" w:tplc="0EB46C10">
      <w:numFmt w:val="bullet"/>
      <w:lvlText w:val="•"/>
      <w:lvlJc w:val="left"/>
      <w:pPr>
        <w:ind w:left="4947" w:hanging="284"/>
      </w:pPr>
      <w:rPr>
        <w:rFonts w:hint="default"/>
        <w:lang w:val="en-US" w:eastAsia="en-US" w:bidi="ar-SA"/>
      </w:rPr>
    </w:lvl>
    <w:lvl w:ilvl="4" w:tplc="F9F61702">
      <w:numFmt w:val="bullet"/>
      <w:lvlText w:val="•"/>
      <w:lvlJc w:val="left"/>
      <w:pPr>
        <w:ind w:left="6363" w:hanging="284"/>
      </w:pPr>
      <w:rPr>
        <w:rFonts w:hint="default"/>
        <w:lang w:val="en-US" w:eastAsia="en-US" w:bidi="ar-SA"/>
      </w:rPr>
    </w:lvl>
    <w:lvl w:ilvl="5" w:tplc="FC084D2A">
      <w:numFmt w:val="bullet"/>
      <w:lvlText w:val="•"/>
      <w:lvlJc w:val="left"/>
      <w:pPr>
        <w:ind w:left="7778" w:hanging="284"/>
      </w:pPr>
      <w:rPr>
        <w:rFonts w:hint="default"/>
        <w:lang w:val="en-US" w:eastAsia="en-US" w:bidi="ar-SA"/>
      </w:rPr>
    </w:lvl>
    <w:lvl w:ilvl="6" w:tplc="9B7C5C48">
      <w:numFmt w:val="bullet"/>
      <w:lvlText w:val="•"/>
      <w:lvlJc w:val="left"/>
      <w:pPr>
        <w:ind w:left="9194" w:hanging="284"/>
      </w:pPr>
      <w:rPr>
        <w:rFonts w:hint="default"/>
        <w:lang w:val="en-US" w:eastAsia="en-US" w:bidi="ar-SA"/>
      </w:rPr>
    </w:lvl>
    <w:lvl w:ilvl="7" w:tplc="B1AEECAC">
      <w:numFmt w:val="bullet"/>
      <w:lvlText w:val="•"/>
      <w:lvlJc w:val="left"/>
      <w:pPr>
        <w:ind w:left="10610" w:hanging="284"/>
      </w:pPr>
      <w:rPr>
        <w:rFonts w:hint="default"/>
        <w:lang w:val="en-US" w:eastAsia="en-US" w:bidi="ar-SA"/>
      </w:rPr>
    </w:lvl>
    <w:lvl w:ilvl="8" w:tplc="169E18C2">
      <w:numFmt w:val="bullet"/>
      <w:lvlText w:val="•"/>
      <w:lvlJc w:val="left"/>
      <w:pPr>
        <w:ind w:left="12026" w:hanging="284"/>
      </w:pPr>
      <w:rPr>
        <w:rFonts w:hint="default"/>
        <w:lang w:val="en-US" w:eastAsia="en-US" w:bidi="ar-SA"/>
      </w:rPr>
    </w:lvl>
  </w:abstractNum>
  <w:abstractNum w:abstractNumId="2" w15:restartNumberingAfterBreak="0">
    <w:nsid w:val="47BE07AD"/>
    <w:multiLevelType w:val="hybridMultilevel"/>
    <w:tmpl w:val="2E5C0610"/>
    <w:lvl w:ilvl="0" w:tplc="0BE80A14">
      <w:numFmt w:val="bullet"/>
      <w:lvlText w:val="□"/>
      <w:lvlJc w:val="left"/>
      <w:pPr>
        <w:ind w:left="467" w:hanging="360"/>
      </w:pPr>
      <w:rPr>
        <w:rFonts w:ascii="細明體_HKSCS-ExtB" w:eastAsia="細明體_HKSCS-ExtB" w:hAnsi="細明體_HKSCS-ExtB" w:cs="細明體_HKSCS-ExtB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AEA90E8">
      <w:numFmt w:val="bullet"/>
      <w:lvlText w:val="•"/>
      <w:lvlJc w:val="left"/>
      <w:pPr>
        <w:ind w:left="906" w:hanging="360"/>
      </w:pPr>
      <w:rPr>
        <w:rFonts w:hint="default"/>
        <w:lang w:val="en-US" w:eastAsia="en-US" w:bidi="ar-SA"/>
      </w:rPr>
    </w:lvl>
    <w:lvl w:ilvl="2" w:tplc="9CB2FD68">
      <w:numFmt w:val="bullet"/>
      <w:lvlText w:val="•"/>
      <w:lvlJc w:val="left"/>
      <w:pPr>
        <w:ind w:left="1352" w:hanging="360"/>
      </w:pPr>
      <w:rPr>
        <w:rFonts w:hint="default"/>
        <w:lang w:val="en-US" w:eastAsia="en-US" w:bidi="ar-SA"/>
      </w:rPr>
    </w:lvl>
    <w:lvl w:ilvl="3" w:tplc="3DFE8AD2">
      <w:numFmt w:val="bullet"/>
      <w:lvlText w:val="•"/>
      <w:lvlJc w:val="left"/>
      <w:pPr>
        <w:ind w:left="1798" w:hanging="360"/>
      </w:pPr>
      <w:rPr>
        <w:rFonts w:hint="default"/>
        <w:lang w:val="en-US" w:eastAsia="en-US" w:bidi="ar-SA"/>
      </w:rPr>
    </w:lvl>
    <w:lvl w:ilvl="4" w:tplc="326CDAF8">
      <w:numFmt w:val="bullet"/>
      <w:lvlText w:val="•"/>
      <w:lvlJc w:val="left"/>
      <w:pPr>
        <w:ind w:left="2244" w:hanging="360"/>
      </w:pPr>
      <w:rPr>
        <w:rFonts w:hint="default"/>
        <w:lang w:val="en-US" w:eastAsia="en-US" w:bidi="ar-SA"/>
      </w:rPr>
    </w:lvl>
    <w:lvl w:ilvl="5" w:tplc="183AEAE4">
      <w:numFmt w:val="bullet"/>
      <w:lvlText w:val="•"/>
      <w:lvlJc w:val="left"/>
      <w:pPr>
        <w:ind w:left="2690" w:hanging="360"/>
      </w:pPr>
      <w:rPr>
        <w:rFonts w:hint="default"/>
        <w:lang w:val="en-US" w:eastAsia="en-US" w:bidi="ar-SA"/>
      </w:rPr>
    </w:lvl>
    <w:lvl w:ilvl="6" w:tplc="B7FE02CA">
      <w:numFmt w:val="bullet"/>
      <w:lvlText w:val="•"/>
      <w:lvlJc w:val="left"/>
      <w:pPr>
        <w:ind w:left="3136" w:hanging="360"/>
      </w:pPr>
      <w:rPr>
        <w:rFonts w:hint="default"/>
        <w:lang w:val="en-US" w:eastAsia="en-US" w:bidi="ar-SA"/>
      </w:rPr>
    </w:lvl>
    <w:lvl w:ilvl="7" w:tplc="65CE00C8">
      <w:numFmt w:val="bullet"/>
      <w:lvlText w:val="•"/>
      <w:lvlJc w:val="left"/>
      <w:pPr>
        <w:ind w:left="3582" w:hanging="360"/>
      </w:pPr>
      <w:rPr>
        <w:rFonts w:hint="default"/>
        <w:lang w:val="en-US" w:eastAsia="en-US" w:bidi="ar-SA"/>
      </w:rPr>
    </w:lvl>
    <w:lvl w:ilvl="8" w:tplc="5F5258B4">
      <w:numFmt w:val="bullet"/>
      <w:lvlText w:val="•"/>
      <w:lvlJc w:val="left"/>
      <w:pPr>
        <w:ind w:left="4028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574"/>
    <w:rsid w:val="00037564"/>
    <w:rsid w:val="0007723C"/>
    <w:rsid w:val="000B6BA0"/>
    <w:rsid w:val="000C0651"/>
    <w:rsid w:val="001022BC"/>
    <w:rsid w:val="00104182"/>
    <w:rsid w:val="00132E06"/>
    <w:rsid w:val="00150574"/>
    <w:rsid w:val="00170DED"/>
    <w:rsid w:val="001B0960"/>
    <w:rsid w:val="001F5562"/>
    <w:rsid w:val="002374F0"/>
    <w:rsid w:val="00245A29"/>
    <w:rsid w:val="00273792"/>
    <w:rsid w:val="00285408"/>
    <w:rsid w:val="002E1336"/>
    <w:rsid w:val="00316006"/>
    <w:rsid w:val="00342147"/>
    <w:rsid w:val="00385643"/>
    <w:rsid w:val="003A3982"/>
    <w:rsid w:val="003C51B8"/>
    <w:rsid w:val="00411F53"/>
    <w:rsid w:val="004660F3"/>
    <w:rsid w:val="004907B9"/>
    <w:rsid w:val="004D7528"/>
    <w:rsid w:val="00513B03"/>
    <w:rsid w:val="00515594"/>
    <w:rsid w:val="0054101F"/>
    <w:rsid w:val="005420D6"/>
    <w:rsid w:val="005513E4"/>
    <w:rsid w:val="00554FD1"/>
    <w:rsid w:val="00595938"/>
    <w:rsid w:val="005D5FD7"/>
    <w:rsid w:val="005D609B"/>
    <w:rsid w:val="005E54A6"/>
    <w:rsid w:val="006154EE"/>
    <w:rsid w:val="00616493"/>
    <w:rsid w:val="006431D7"/>
    <w:rsid w:val="00643E8C"/>
    <w:rsid w:val="00646E94"/>
    <w:rsid w:val="00690092"/>
    <w:rsid w:val="006937E5"/>
    <w:rsid w:val="006C5F35"/>
    <w:rsid w:val="006D160A"/>
    <w:rsid w:val="0070119D"/>
    <w:rsid w:val="00774137"/>
    <w:rsid w:val="00782389"/>
    <w:rsid w:val="007870CF"/>
    <w:rsid w:val="00797655"/>
    <w:rsid w:val="007D5D72"/>
    <w:rsid w:val="007F2D0D"/>
    <w:rsid w:val="007F614D"/>
    <w:rsid w:val="008209E0"/>
    <w:rsid w:val="00822E8A"/>
    <w:rsid w:val="0087786D"/>
    <w:rsid w:val="00887FD4"/>
    <w:rsid w:val="00957855"/>
    <w:rsid w:val="009972EE"/>
    <w:rsid w:val="009C745A"/>
    <w:rsid w:val="009E0E6D"/>
    <w:rsid w:val="009F4466"/>
    <w:rsid w:val="00A83D2B"/>
    <w:rsid w:val="00B720FE"/>
    <w:rsid w:val="00B8605B"/>
    <w:rsid w:val="00BB2F00"/>
    <w:rsid w:val="00C04C29"/>
    <w:rsid w:val="00CC6176"/>
    <w:rsid w:val="00D13C11"/>
    <w:rsid w:val="00D36063"/>
    <w:rsid w:val="00D55A8E"/>
    <w:rsid w:val="00D72729"/>
    <w:rsid w:val="00D7528E"/>
    <w:rsid w:val="00D84F4E"/>
    <w:rsid w:val="00DD3AE9"/>
    <w:rsid w:val="00E02F0C"/>
    <w:rsid w:val="00E07BB6"/>
    <w:rsid w:val="00E512DD"/>
    <w:rsid w:val="00E56CF9"/>
    <w:rsid w:val="00E70A69"/>
    <w:rsid w:val="00E87065"/>
    <w:rsid w:val="00EA25E2"/>
    <w:rsid w:val="00ED1D58"/>
    <w:rsid w:val="00F00BBB"/>
    <w:rsid w:val="00F06896"/>
    <w:rsid w:val="00F3534A"/>
    <w:rsid w:val="00F54441"/>
    <w:rsid w:val="00F63AF9"/>
    <w:rsid w:val="00FB3351"/>
    <w:rsid w:val="00FB541A"/>
    <w:rsid w:val="00FB5D97"/>
    <w:rsid w:val="00FC50CE"/>
    <w:rsid w:val="00FC7048"/>
    <w:rsid w:val="00FF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E946FF0-49DB-4C7D-89B5-919F3007C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1"/>
    <w:qFormat/>
    <w:rsid w:val="00887FD4"/>
    <w:pPr>
      <w:autoSpaceDE w:val="0"/>
      <w:autoSpaceDN w:val="0"/>
      <w:ind w:left="224"/>
      <w:outlineLvl w:val="0"/>
    </w:pPr>
    <w:rPr>
      <w:rFonts w:ascii="Times New Roman" w:eastAsia="Times New Roman" w:hAnsi="Times New Roman" w:cs="Times New Roman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33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B335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B33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B3351"/>
    <w:rPr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F4466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"/>
    <w:link w:val="a8"/>
    <w:uiPriority w:val="1"/>
    <w:qFormat/>
    <w:rsid w:val="009F4466"/>
    <w:pPr>
      <w:autoSpaceDE w:val="0"/>
      <w:autoSpaceDN w:val="0"/>
      <w:spacing w:before="1"/>
    </w:pPr>
    <w:rPr>
      <w:rFonts w:ascii="Times New Roman" w:eastAsia="Times New Roman" w:hAnsi="Times New Roman" w:cs="Times New Roman"/>
      <w:kern w:val="0"/>
      <w:szCs w:val="24"/>
      <w:lang w:eastAsia="en-US"/>
    </w:rPr>
  </w:style>
  <w:style w:type="character" w:customStyle="1" w:styleId="a8">
    <w:name w:val="本文 字元"/>
    <w:basedOn w:val="a0"/>
    <w:link w:val="a7"/>
    <w:uiPriority w:val="1"/>
    <w:rsid w:val="009F4466"/>
    <w:rPr>
      <w:rFonts w:ascii="Times New Roman" w:eastAsia="Times New Roman" w:hAnsi="Times New Roman" w:cs="Times New Roman"/>
      <w:kern w:val="0"/>
      <w:szCs w:val="24"/>
      <w:lang w:eastAsia="en-US"/>
    </w:rPr>
  </w:style>
  <w:style w:type="paragraph" w:styleId="a9">
    <w:name w:val="Title"/>
    <w:basedOn w:val="a"/>
    <w:link w:val="aa"/>
    <w:uiPriority w:val="1"/>
    <w:qFormat/>
    <w:rsid w:val="009F4466"/>
    <w:pPr>
      <w:autoSpaceDE w:val="0"/>
      <w:autoSpaceDN w:val="0"/>
      <w:spacing w:before="29"/>
      <w:ind w:left="152"/>
    </w:pPr>
    <w:rPr>
      <w:rFonts w:ascii="cwTeXHeiBold" w:eastAsia="cwTeXHeiBold" w:hAnsi="cwTeXHeiBold" w:cs="cwTeXHeiBold"/>
      <w:kern w:val="0"/>
      <w:sz w:val="28"/>
      <w:szCs w:val="28"/>
      <w:lang w:eastAsia="en-US"/>
    </w:rPr>
  </w:style>
  <w:style w:type="character" w:customStyle="1" w:styleId="aa">
    <w:name w:val="標題 字元"/>
    <w:basedOn w:val="a0"/>
    <w:link w:val="a9"/>
    <w:uiPriority w:val="1"/>
    <w:rsid w:val="009F4466"/>
    <w:rPr>
      <w:rFonts w:ascii="cwTeXHeiBold" w:eastAsia="cwTeXHeiBold" w:hAnsi="cwTeXHeiBold" w:cs="cwTeXHeiBold"/>
      <w:kern w:val="0"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9F4466"/>
    <w:pPr>
      <w:autoSpaceDE w:val="0"/>
      <w:autoSpaceDN w:val="0"/>
    </w:pPr>
    <w:rPr>
      <w:rFonts w:ascii="Times New Roman" w:eastAsia="Times New Roman" w:hAnsi="Times New Roman" w:cs="Times New Roman"/>
      <w:kern w:val="0"/>
      <w:sz w:val="22"/>
      <w:lang w:eastAsia="en-US"/>
    </w:rPr>
  </w:style>
  <w:style w:type="character" w:customStyle="1" w:styleId="10">
    <w:name w:val="標題 1 字元"/>
    <w:basedOn w:val="a0"/>
    <w:link w:val="1"/>
    <w:uiPriority w:val="1"/>
    <w:rsid w:val="00887FD4"/>
    <w:rPr>
      <w:rFonts w:ascii="Times New Roman" w:eastAsia="Times New Roman" w:hAnsi="Times New Roman" w:cs="Times New Roman"/>
      <w:b/>
      <w:bCs/>
      <w:kern w:val="0"/>
      <w:sz w:val="20"/>
      <w:szCs w:val="20"/>
    </w:rPr>
  </w:style>
  <w:style w:type="table" w:styleId="ab">
    <w:name w:val="Table Grid"/>
    <w:basedOn w:val="a1"/>
    <w:uiPriority w:val="39"/>
    <w:rsid w:val="002E1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CC61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CC6176"/>
    <w:rPr>
      <w:rFonts w:asciiTheme="majorHAnsi" w:eastAsiaTheme="majorEastAsia" w:hAnsiTheme="majorHAnsi" w:cstheme="majorBidi"/>
      <w:sz w:val="18"/>
      <w:szCs w:val="18"/>
    </w:rPr>
  </w:style>
  <w:style w:type="table" w:customStyle="1" w:styleId="TableNormal1">
    <w:name w:val="Table Normal1"/>
    <w:uiPriority w:val="2"/>
    <w:semiHidden/>
    <w:unhideWhenUsed/>
    <w:qFormat/>
    <w:rsid w:val="006937E5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表格格線1"/>
    <w:basedOn w:val="a1"/>
    <w:next w:val="ab"/>
    <w:uiPriority w:val="39"/>
    <w:rsid w:val="006937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595938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316C48-4119-467E-8BFC-7D65B7B3C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1</Pages>
  <Words>31</Words>
  <Characters>183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許桓瑋</dc:creator>
  <cp:keywords/>
  <dc:description/>
  <cp:lastModifiedBy>許桓瑋</cp:lastModifiedBy>
  <cp:revision>45</cp:revision>
  <cp:lastPrinted>2025-09-09T00:59:00Z</cp:lastPrinted>
  <dcterms:created xsi:type="dcterms:W3CDTF">2022-04-08T05:31:00Z</dcterms:created>
  <dcterms:modified xsi:type="dcterms:W3CDTF">2025-10-02T10:03:00Z</dcterms:modified>
</cp:coreProperties>
</file>