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vertAnchor="page" w:horzAnchor="margin" w:tblpY="2311"/>
        <w:tblW w:w="0" w:type="auto"/>
        <w:tblLook w:val="04A0" w:firstRow="1" w:lastRow="0" w:firstColumn="1" w:lastColumn="0" w:noHBand="0" w:noVBand="1"/>
      </w:tblPr>
      <w:tblGrid>
        <w:gridCol w:w="4151"/>
        <w:gridCol w:w="4151"/>
      </w:tblGrid>
      <w:tr w:rsidR="0087358F" w:rsidTr="00A026FA">
        <w:tc>
          <w:tcPr>
            <w:tcW w:w="4151" w:type="dxa"/>
          </w:tcPr>
          <w:p w:rsidR="0087358F" w:rsidRPr="000D3A62" w:rsidRDefault="0087358F" w:rsidP="00A026FA">
            <w:pPr>
              <w:rPr>
                <w:rFonts w:ascii="標楷體" w:eastAsia="標楷體" w:hAnsi="標楷體"/>
              </w:rPr>
            </w:pPr>
            <w:r w:rsidRPr="000D3A62">
              <w:rPr>
                <w:rFonts w:ascii="標楷體" w:eastAsia="標楷體" w:hAnsi="標楷體" w:hint="eastAsia"/>
              </w:rPr>
              <w:t>學名</w:t>
            </w:r>
          </w:p>
        </w:tc>
        <w:tc>
          <w:tcPr>
            <w:tcW w:w="4151" w:type="dxa"/>
          </w:tcPr>
          <w:p w:rsidR="0087358F" w:rsidRPr="000D3A62" w:rsidRDefault="0087358F" w:rsidP="00A026FA">
            <w:pPr>
              <w:rPr>
                <w:rFonts w:ascii="標楷體" w:eastAsia="標楷體" w:hAnsi="標楷體"/>
              </w:rPr>
            </w:pPr>
            <w:r w:rsidRPr="000D3A62">
              <w:rPr>
                <w:rFonts w:ascii="標楷體" w:eastAsia="標楷體" w:hAnsi="標楷體" w:hint="eastAsia"/>
              </w:rPr>
              <w:t>中文名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Apristurus indicus</w:t>
            </w:r>
          </w:p>
        </w:tc>
        <w:tc>
          <w:tcPr>
            <w:tcW w:w="4151" w:type="dxa"/>
          </w:tcPr>
          <w:p w:rsidR="0087358F" w:rsidRPr="00EC72DC" w:rsidRDefault="00DB19A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印度篦鯊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Bythaelurus tenuicephalus</w:t>
            </w:r>
          </w:p>
        </w:tc>
        <w:tc>
          <w:tcPr>
            <w:tcW w:w="4151" w:type="dxa"/>
          </w:tcPr>
          <w:p w:rsidR="0087358F" w:rsidRPr="00EC72DC" w:rsidRDefault="00DB19A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深海溝鯊類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Bythaelurus bachi</w:t>
            </w:r>
          </w:p>
        </w:tc>
        <w:tc>
          <w:tcPr>
            <w:tcW w:w="4151" w:type="dxa"/>
          </w:tcPr>
          <w:p w:rsidR="0087358F" w:rsidRPr="00EC72DC" w:rsidRDefault="00B5275C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深海溝鯊類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Centroscymnus coelolepis</w:t>
            </w:r>
          </w:p>
        </w:tc>
        <w:tc>
          <w:tcPr>
            <w:tcW w:w="4151" w:type="dxa"/>
          </w:tcPr>
          <w:p w:rsidR="0087358F" w:rsidRPr="00EC72DC" w:rsidRDefault="0087358F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腔鱗荊鯊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Centroselachus crepidater</w:t>
            </w:r>
          </w:p>
        </w:tc>
        <w:tc>
          <w:tcPr>
            <w:tcW w:w="4151" w:type="dxa"/>
          </w:tcPr>
          <w:p w:rsidR="0087358F" w:rsidRPr="00EC72DC" w:rsidRDefault="00B5275C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長吻荊鯊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Deania calceus</w:t>
            </w:r>
          </w:p>
        </w:tc>
        <w:tc>
          <w:tcPr>
            <w:tcW w:w="4151" w:type="dxa"/>
          </w:tcPr>
          <w:p w:rsidR="0087358F" w:rsidRPr="00EC72DC" w:rsidRDefault="0087358F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喙吻田氏鯊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Bathyraja tunae</w:t>
            </w:r>
          </w:p>
        </w:tc>
        <w:tc>
          <w:tcPr>
            <w:tcW w:w="4151" w:type="dxa"/>
          </w:tcPr>
          <w:p w:rsidR="0087358F" w:rsidRPr="00EC72DC" w:rsidRDefault="00DB19A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滕氏深海鰩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Etmopterus pusillus</w:t>
            </w:r>
          </w:p>
        </w:tc>
        <w:tc>
          <w:tcPr>
            <w:tcW w:w="4151" w:type="dxa"/>
          </w:tcPr>
          <w:p w:rsidR="0087358F" w:rsidRPr="00EC72DC" w:rsidRDefault="00DB19A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小烏鯊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Etmopterus viator</w:t>
            </w:r>
          </w:p>
        </w:tc>
        <w:tc>
          <w:tcPr>
            <w:tcW w:w="4151" w:type="dxa"/>
          </w:tcPr>
          <w:p w:rsidR="0087358F" w:rsidRPr="00EC72DC" w:rsidRDefault="000D3A6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多椎烏鯊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Etmopterus alphus</w:t>
            </w:r>
          </w:p>
        </w:tc>
        <w:tc>
          <w:tcPr>
            <w:tcW w:w="4151" w:type="dxa"/>
          </w:tcPr>
          <w:p w:rsidR="0087358F" w:rsidRPr="00EC72DC" w:rsidRDefault="00B5275C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烏鯊類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Etmopterus bigelowi</w:t>
            </w:r>
          </w:p>
        </w:tc>
        <w:tc>
          <w:tcPr>
            <w:tcW w:w="4151" w:type="dxa"/>
          </w:tcPr>
          <w:p w:rsidR="0087358F" w:rsidRPr="00EC72DC" w:rsidRDefault="000D3A6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烏鯊類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Centrophorus granulosus</w:t>
            </w:r>
          </w:p>
        </w:tc>
        <w:tc>
          <w:tcPr>
            <w:tcW w:w="4151" w:type="dxa"/>
          </w:tcPr>
          <w:p w:rsidR="0087358F" w:rsidRPr="00EC72DC" w:rsidRDefault="0087358F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顆粒刺鯊</w:t>
            </w:r>
            <w:r w:rsidR="000842EA" w:rsidRPr="00EC72DC">
              <w:rPr>
                <w:rFonts w:ascii="標楷體" w:eastAsia="標楷體" w:hAnsi="標楷體" w:hint="eastAsia"/>
              </w:rPr>
              <w:t>（大西洋刺鯊）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Centrophorus squamosus</w:t>
            </w:r>
          </w:p>
        </w:tc>
        <w:tc>
          <w:tcPr>
            <w:tcW w:w="4151" w:type="dxa"/>
          </w:tcPr>
          <w:p w:rsidR="0087358F" w:rsidRPr="00EC72DC" w:rsidRDefault="000D3A6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葉鱗刺鯊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Centrophorus uyato</w:t>
            </w:r>
          </w:p>
        </w:tc>
        <w:tc>
          <w:tcPr>
            <w:tcW w:w="4151" w:type="dxa"/>
          </w:tcPr>
          <w:p w:rsidR="0087358F" w:rsidRPr="00EC72DC" w:rsidRDefault="000D3A6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同齒刺鯊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Harriotta raleighana</w:t>
            </w:r>
          </w:p>
        </w:tc>
        <w:tc>
          <w:tcPr>
            <w:tcW w:w="4151" w:type="dxa"/>
          </w:tcPr>
          <w:p w:rsidR="0087358F" w:rsidRPr="00EC72DC" w:rsidRDefault="00DB19A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扁吻銀鮫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Chlamydoselachus anguineus</w:t>
            </w:r>
          </w:p>
        </w:tc>
        <w:tc>
          <w:tcPr>
            <w:tcW w:w="4151" w:type="dxa"/>
          </w:tcPr>
          <w:p w:rsidR="0087358F" w:rsidRPr="00EC72DC" w:rsidRDefault="00DB19A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皺腮類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Hexanchus nakamurai</w:t>
            </w:r>
          </w:p>
        </w:tc>
        <w:tc>
          <w:tcPr>
            <w:tcW w:w="4151" w:type="dxa"/>
          </w:tcPr>
          <w:p w:rsidR="0087358F" w:rsidRPr="00EC72DC" w:rsidRDefault="00DB19A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中村氏六腮鯊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Mitsukurina owstoni</w:t>
            </w:r>
          </w:p>
        </w:tc>
        <w:tc>
          <w:tcPr>
            <w:tcW w:w="4151" w:type="dxa"/>
          </w:tcPr>
          <w:p w:rsidR="0087358F" w:rsidRPr="00EC72DC" w:rsidRDefault="00DB19A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歐式尖吻鯊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Squalus mitsukurii</w:t>
            </w:r>
          </w:p>
        </w:tc>
        <w:tc>
          <w:tcPr>
            <w:tcW w:w="4151" w:type="dxa"/>
          </w:tcPr>
          <w:p w:rsidR="0087358F" w:rsidRPr="00EC72DC" w:rsidRDefault="000D3A6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長吻角鯊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Rhinochimaera africana</w:t>
            </w:r>
          </w:p>
        </w:tc>
        <w:tc>
          <w:tcPr>
            <w:tcW w:w="4151" w:type="dxa"/>
          </w:tcPr>
          <w:p w:rsidR="0087358F" w:rsidRPr="00EC72DC" w:rsidRDefault="000D3A6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非洲長吻銀鮫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Deania quadrispinosa</w:t>
            </w:r>
          </w:p>
        </w:tc>
        <w:tc>
          <w:tcPr>
            <w:tcW w:w="4151" w:type="dxa"/>
          </w:tcPr>
          <w:p w:rsidR="0087358F" w:rsidRPr="00EC72DC" w:rsidRDefault="000D3A6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四棘田氏鯊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Deania profundorum</w:t>
            </w:r>
          </w:p>
        </w:tc>
        <w:tc>
          <w:tcPr>
            <w:tcW w:w="4151" w:type="dxa"/>
          </w:tcPr>
          <w:p w:rsidR="0087358F" w:rsidRPr="00EC72DC" w:rsidRDefault="000D3A6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深水田氏鯊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Dalatias licha</w:t>
            </w:r>
          </w:p>
        </w:tc>
        <w:tc>
          <w:tcPr>
            <w:tcW w:w="4151" w:type="dxa"/>
          </w:tcPr>
          <w:p w:rsidR="0087358F" w:rsidRPr="00EC72DC" w:rsidRDefault="00FF56FC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鎧鯊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Zameus squamulosus</w:t>
            </w:r>
          </w:p>
        </w:tc>
        <w:tc>
          <w:tcPr>
            <w:tcW w:w="4151" w:type="dxa"/>
          </w:tcPr>
          <w:p w:rsidR="0087358F" w:rsidRPr="00EC72DC" w:rsidRDefault="00B5275C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鱗睡鯊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Somniosus antarcticus</w:t>
            </w:r>
          </w:p>
        </w:tc>
        <w:tc>
          <w:tcPr>
            <w:tcW w:w="4151" w:type="dxa"/>
          </w:tcPr>
          <w:p w:rsidR="0087358F" w:rsidRPr="00EC72DC" w:rsidRDefault="00DB19A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南極睡鯊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Scymnodon macracanthus</w:t>
            </w:r>
          </w:p>
        </w:tc>
        <w:tc>
          <w:tcPr>
            <w:tcW w:w="4151" w:type="dxa"/>
          </w:tcPr>
          <w:p w:rsidR="0087358F" w:rsidRPr="00EC72DC" w:rsidRDefault="00DB19A2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大刺荊鯊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Chimaera buccanigella</w:t>
            </w:r>
          </w:p>
        </w:tc>
        <w:tc>
          <w:tcPr>
            <w:tcW w:w="4151" w:type="dxa"/>
          </w:tcPr>
          <w:p w:rsidR="0087358F" w:rsidRPr="00EC72DC" w:rsidRDefault="00B5275C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銀鮫類</w:t>
            </w:r>
          </w:p>
        </w:tc>
      </w:tr>
      <w:tr w:rsidR="0087358F" w:rsidTr="00EC72DC">
        <w:trPr>
          <w:trHeight w:val="70"/>
        </w:trPr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Chimaera didierae</w:t>
            </w:r>
          </w:p>
        </w:tc>
        <w:tc>
          <w:tcPr>
            <w:tcW w:w="4151" w:type="dxa"/>
          </w:tcPr>
          <w:p w:rsidR="0087358F" w:rsidRPr="00EC72DC" w:rsidRDefault="00B5275C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銀鮫類</w:t>
            </w:r>
          </w:p>
        </w:tc>
      </w:tr>
      <w:tr w:rsidR="0087358F" w:rsidTr="00A026FA">
        <w:tc>
          <w:tcPr>
            <w:tcW w:w="4151" w:type="dxa"/>
          </w:tcPr>
          <w:p w:rsidR="0087358F" w:rsidRPr="00EC72DC" w:rsidRDefault="0087358F" w:rsidP="00A026FA">
            <w:pPr>
              <w:rPr>
                <w:rFonts w:ascii="Times New Roman" w:hAnsi="Times New Roman" w:cs="Times New Roman"/>
                <w:i/>
              </w:rPr>
            </w:pPr>
            <w:r w:rsidRPr="00EC72DC">
              <w:rPr>
                <w:rFonts w:ascii="Times New Roman" w:hAnsi="Times New Roman" w:cs="Times New Roman"/>
                <w:i/>
              </w:rPr>
              <w:t>Chimaera willwatchi</w:t>
            </w:r>
          </w:p>
        </w:tc>
        <w:tc>
          <w:tcPr>
            <w:tcW w:w="4151" w:type="dxa"/>
          </w:tcPr>
          <w:p w:rsidR="0087358F" w:rsidRPr="00EC72DC" w:rsidRDefault="00B5275C" w:rsidP="00A026FA">
            <w:pPr>
              <w:rPr>
                <w:rFonts w:ascii="標楷體" w:eastAsia="標楷體" w:hAnsi="標楷體"/>
              </w:rPr>
            </w:pPr>
            <w:r w:rsidRPr="00EC72DC">
              <w:rPr>
                <w:rFonts w:ascii="標楷體" w:eastAsia="標楷體" w:hAnsi="標楷體" w:hint="eastAsia"/>
              </w:rPr>
              <w:t>銀鮫類</w:t>
            </w:r>
          </w:p>
        </w:tc>
      </w:tr>
    </w:tbl>
    <w:p w:rsidR="00A026FA" w:rsidRPr="00435D63" w:rsidRDefault="0064576E">
      <w:pPr>
        <w:rPr>
          <w:rFonts w:ascii="標楷體" w:eastAsia="標楷體" w:hAnsi="標楷體"/>
          <w:sz w:val="32"/>
          <w:szCs w:val="28"/>
        </w:rPr>
      </w:pPr>
      <w:bookmarkStart w:id="0" w:name="_GoBack"/>
      <w:r w:rsidRPr="00435D63">
        <w:rPr>
          <w:rFonts w:ascii="標楷體" w:eastAsia="標楷體" w:hAnsi="標楷體" w:hint="eastAsia"/>
          <w:sz w:val="32"/>
          <w:szCs w:val="28"/>
        </w:rPr>
        <w:t>第六十七條之二</w:t>
      </w:r>
      <w:r w:rsidR="004449C1" w:rsidRPr="00435D63">
        <w:rPr>
          <w:rFonts w:ascii="標楷體" w:eastAsia="標楷體" w:hAnsi="標楷體" w:hint="eastAsia"/>
          <w:sz w:val="32"/>
          <w:szCs w:val="28"/>
        </w:rPr>
        <w:t>附件十七之一深海鯊種名冊</w:t>
      </w:r>
      <w:r w:rsidRPr="00435D63">
        <w:rPr>
          <w:rFonts w:ascii="標楷體" w:eastAsia="標楷體" w:hAnsi="標楷體" w:hint="eastAsia"/>
          <w:sz w:val="32"/>
          <w:szCs w:val="28"/>
        </w:rPr>
        <w:t>修正規定</w:t>
      </w:r>
      <w:bookmarkEnd w:id="0"/>
    </w:p>
    <w:sectPr w:rsidR="00A026FA" w:rsidRPr="00435D63" w:rsidSect="00861F7E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12E" w:rsidRDefault="00F0112E" w:rsidP="00303938">
      <w:r>
        <w:separator/>
      </w:r>
    </w:p>
  </w:endnote>
  <w:endnote w:type="continuationSeparator" w:id="0">
    <w:p w:rsidR="00F0112E" w:rsidRDefault="00F0112E" w:rsidP="00303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12E" w:rsidRDefault="00F0112E" w:rsidP="00303938">
      <w:r>
        <w:separator/>
      </w:r>
    </w:p>
  </w:footnote>
  <w:footnote w:type="continuationSeparator" w:id="0">
    <w:p w:rsidR="00F0112E" w:rsidRDefault="00F0112E" w:rsidP="003039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58F"/>
    <w:rsid w:val="000405B6"/>
    <w:rsid w:val="000842EA"/>
    <w:rsid w:val="000A0288"/>
    <w:rsid w:val="000B4C78"/>
    <w:rsid w:val="000D3A62"/>
    <w:rsid w:val="00303938"/>
    <w:rsid w:val="00435D63"/>
    <w:rsid w:val="004449C1"/>
    <w:rsid w:val="0064576E"/>
    <w:rsid w:val="00731FC7"/>
    <w:rsid w:val="00852198"/>
    <w:rsid w:val="008535FD"/>
    <w:rsid w:val="00861F7E"/>
    <w:rsid w:val="0087358F"/>
    <w:rsid w:val="00A026FA"/>
    <w:rsid w:val="00A97988"/>
    <w:rsid w:val="00B5275C"/>
    <w:rsid w:val="00BA61BF"/>
    <w:rsid w:val="00DB19A2"/>
    <w:rsid w:val="00E362A8"/>
    <w:rsid w:val="00EC72DC"/>
    <w:rsid w:val="00F0112E"/>
    <w:rsid w:val="00FF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71DCD16-25EB-4331-96CB-8FB269EF1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735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3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393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393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39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01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汪佳蓉</dc:creator>
  <cp:keywords/>
  <dc:description/>
  <cp:lastModifiedBy>程予</cp:lastModifiedBy>
  <cp:revision>15</cp:revision>
  <dcterms:created xsi:type="dcterms:W3CDTF">2024-07-23T02:40:00Z</dcterms:created>
  <dcterms:modified xsi:type="dcterms:W3CDTF">2025-11-05T08:20:00Z</dcterms:modified>
</cp:coreProperties>
</file>