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821" w:rsidRPr="0014724A" w:rsidRDefault="00CA5821" w:rsidP="00CA5821">
      <w:pPr>
        <w:rPr>
          <w:rFonts w:eastAsia="標楷體"/>
          <w:color w:val="000000"/>
          <w:kern w:val="0"/>
          <w:sz w:val="32"/>
          <w:szCs w:val="28"/>
        </w:rPr>
      </w:pPr>
      <w:r w:rsidRPr="0014724A">
        <w:rPr>
          <w:rFonts w:eastAsia="標楷體" w:hint="eastAsia"/>
          <w:color w:val="000000"/>
          <w:kern w:val="0"/>
          <w:sz w:val="32"/>
          <w:szCs w:val="28"/>
        </w:rPr>
        <w:t>非我國籍</w:t>
      </w:r>
      <w:r w:rsidRPr="0014724A">
        <w:rPr>
          <w:rFonts w:eastAsia="標楷體"/>
          <w:color w:val="000000"/>
          <w:kern w:val="0"/>
          <w:sz w:val="32"/>
          <w:szCs w:val="28"/>
        </w:rPr>
        <w:t>漁船轉載</w:t>
      </w:r>
      <w:r w:rsidRPr="0014724A">
        <w:rPr>
          <w:rFonts w:eastAsia="標楷體"/>
          <w:bCs/>
          <w:color w:val="000000"/>
          <w:kern w:val="0"/>
          <w:sz w:val="32"/>
          <w:szCs w:val="28"/>
        </w:rPr>
        <w:t>漁獲</w:t>
      </w:r>
      <w:r w:rsidRPr="0014724A">
        <w:rPr>
          <w:rFonts w:eastAsia="標楷體" w:hint="eastAsia"/>
          <w:color w:val="000000"/>
          <w:kern w:val="0"/>
          <w:sz w:val="32"/>
          <w:szCs w:val="28"/>
        </w:rPr>
        <w:t>確認書</w:t>
      </w:r>
    </w:p>
    <w:tbl>
      <w:tblPr>
        <w:tblpPr w:leftFromText="180" w:rightFromText="180" w:vertAnchor="text" w:tblpXSpec="center" w:tblpY="1"/>
        <w:tblOverlap w:val="never"/>
        <w:tblW w:w="154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871"/>
        <w:gridCol w:w="1985"/>
        <w:gridCol w:w="425"/>
        <w:gridCol w:w="1708"/>
        <w:gridCol w:w="1694"/>
        <w:gridCol w:w="7"/>
        <w:gridCol w:w="1836"/>
        <w:gridCol w:w="2267"/>
        <w:gridCol w:w="284"/>
        <w:gridCol w:w="1701"/>
        <w:gridCol w:w="1701"/>
      </w:tblGrid>
      <w:tr w:rsidR="005C6DF4" w:rsidRPr="0014724A" w:rsidTr="00E8562F">
        <w:trPr>
          <w:cantSplit/>
          <w:trHeight w:val="709"/>
          <w:jc w:val="center"/>
        </w:trPr>
        <w:tc>
          <w:tcPr>
            <w:tcW w:w="3856" w:type="dxa"/>
            <w:gridSpan w:val="2"/>
            <w:vAlign w:val="center"/>
          </w:tcPr>
          <w:p w:rsidR="005C6DF4" w:rsidRPr="0014724A" w:rsidRDefault="005C6DF4" w:rsidP="00E8562F">
            <w:pPr>
              <w:spacing w:line="280" w:lineRule="exact"/>
              <w:jc w:val="both"/>
              <w:rPr>
                <w:rFonts w:eastAsia="標楷體"/>
                <w:color w:val="000000"/>
                <w:sz w:val="22"/>
              </w:rPr>
            </w:pPr>
            <w:r w:rsidRPr="0014724A">
              <w:rPr>
                <w:rFonts w:eastAsia="標楷體"/>
                <w:color w:val="000000"/>
                <w:sz w:val="22"/>
                <w:szCs w:val="22"/>
              </w:rPr>
              <w:t xml:space="preserve">Name of Vessel/ </w:t>
            </w:r>
            <w:r w:rsidRPr="0014724A">
              <w:rPr>
                <w:rFonts w:eastAsia="標楷體" w:hint="eastAsia"/>
                <w:color w:val="000000"/>
                <w:sz w:val="22"/>
                <w:szCs w:val="22"/>
              </w:rPr>
              <w:t xml:space="preserve">IMO </w:t>
            </w:r>
            <w:r w:rsidRPr="0014724A">
              <w:rPr>
                <w:rFonts w:eastAsia="標楷體"/>
                <w:color w:val="000000"/>
                <w:sz w:val="22"/>
                <w:szCs w:val="22"/>
              </w:rPr>
              <w:t xml:space="preserve">Identification Number of the offloading vessel </w:t>
            </w:r>
          </w:p>
          <w:p w:rsidR="005C6DF4" w:rsidRPr="0014724A" w:rsidRDefault="005C6DF4" w:rsidP="00E8562F">
            <w:pPr>
              <w:spacing w:line="280" w:lineRule="exact"/>
              <w:jc w:val="both"/>
              <w:rPr>
                <w:rFonts w:eastAsia="標楷體"/>
                <w:color w:val="000000"/>
                <w:sz w:val="22"/>
              </w:rPr>
            </w:pPr>
            <w:r w:rsidRPr="0014724A">
              <w:rPr>
                <w:rFonts w:eastAsia="標楷體"/>
                <w:color w:val="000000"/>
                <w:sz w:val="22"/>
                <w:szCs w:val="22"/>
              </w:rPr>
              <w:t>漁船船名</w:t>
            </w:r>
            <w:r w:rsidRPr="0014724A">
              <w:rPr>
                <w:rFonts w:eastAsia="標楷體"/>
                <w:color w:val="000000"/>
                <w:sz w:val="22"/>
                <w:szCs w:val="22"/>
              </w:rPr>
              <w:t>/</w:t>
            </w:r>
            <w:r w:rsidRPr="0014724A">
              <w:rPr>
                <w:rFonts w:eastAsia="標楷體" w:hint="eastAsia"/>
                <w:color w:val="000000"/>
                <w:sz w:val="22"/>
                <w:szCs w:val="22"/>
              </w:rPr>
              <w:t>國際海事組織</w:t>
            </w:r>
            <w:r w:rsidRPr="0014724A">
              <w:rPr>
                <w:rFonts w:eastAsia="標楷體"/>
                <w:color w:val="000000"/>
                <w:sz w:val="22"/>
                <w:szCs w:val="22"/>
              </w:rPr>
              <w:t>船</w:t>
            </w:r>
            <w:r w:rsidRPr="0014724A">
              <w:rPr>
                <w:rFonts w:eastAsia="標楷體" w:hint="eastAsia"/>
                <w:color w:val="000000"/>
                <w:sz w:val="22"/>
                <w:szCs w:val="22"/>
              </w:rPr>
              <w:t>舶</w:t>
            </w:r>
            <w:r w:rsidRPr="0014724A">
              <w:rPr>
                <w:rFonts w:eastAsia="標楷體"/>
                <w:color w:val="000000"/>
                <w:sz w:val="22"/>
                <w:szCs w:val="22"/>
              </w:rPr>
              <w:t>識別號碼</w:t>
            </w:r>
          </w:p>
        </w:tc>
        <w:tc>
          <w:tcPr>
            <w:tcW w:w="3834" w:type="dxa"/>
            <w:gridSpan w:val="4"/>
          </w:tcPr>
          <w:p w:rsidR="005C6DF4" w:rsidRPr="0014724A" w:rsidRDefault="005C6DF4" w:rsidP="00E8562F">
            <w:pPr>
              <w:spacing w:line="280" w:lineRule="exact"/>
              <w:jc w:val="both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4103" w:type="dxa"/>
            <w:gridSpan w:val="2"/>
            <w:vAlign w:val="center"/>
          </w:tcPr>
          <w:p w:rsidR="005C6DF4" w:rsidRPr="0014724A" w:rsidRDefault="005C6DF4" w:rsidP="00E8562F">
            <w:pPr>
              <w:spacing w:line="280" w:lineRule="exact"/>
              <w:jc w:val="both"/>
              <w:rPr>
                <w:rFonts w:eastAsia="標楷體"/>
                <w:color w:val="000000"/>
                <w:sz w:val="22"/>
              </w:rPr>
            </w:pPr>
            <w:r w:rsidRPr="0014724A">
              <w:rPr>
                <w:rFonts w:eastAsia="標楷體"/>
                <w:color w:val="000000"/>
                <w:sz w:val="22"/>
                <w:szCs w:val="22"/>
              </w:rPr>
              <w:t xml:space="preserve">Name of receiving vessel / </w:t>
            </w:r>
            <w:r w:rsidRPr="0014724A">
              <w:rPr>
                <w:rFonts w:eastAsia="標楷體" w:hint="eastAsia"/>
                <w:color w:val="000000"/>
                <w:sz w:val="22"/>
                <w:szCs w:val="22"/>
              </w:rPr>
              <w:t>IMO</w:t>
            </w:r>
            <w:r w:rsidRPr="0014724A">
              <w:rPr>
                <w:rFonts w:eastAsia="標楷體"/>
                <w:color w:val="000000"/>
                <w:sz w:val="22"/>
                <w:szCs w:val="22"/>
              </w:rPr>
              <w:t xml:space="preserve"> Identification Number of the receiving vessel</w:t>
            </w:r>
          </w:p>
          <w:p w:rsidR="005C6DF4" w:rsidRPr="0014724A" w:rsidRDefault="005C6DF4" w:rsidP="00E8562F">
            <w:pPr>
              <w:autoSpaceDE w:val="0"/>
              <w:autoSpaceDN w:val="0"/>
              <w:adjustRightInd w:val="0"/>
              <w:spacing w:line="280" w:lineRule="exact"/>
              <w:rPr>
                <w:rFonts w:eastAsia="標楷體"/>
                <w:color w:val="000000"/>
                <w:kern w:val="0"/>
                <w:sz w:val="22"/>
              </w:rPr>
            </w:pPr>
            <w:r w:rsidRPr="0014724A">
              <w:rPr>
                <w:rFonts w:eastAsia="標楷體"/>
                <w:color w:val="000000"/>
                <w:kern w:val="0"/>
                <w:sz w:val="22"/>
                <w:szCs w:val="22"/>
              </w:rPr>
              <w:t>運搬</w:t>
            </w:r>
            <w:proofErr w:type="gramStart"/>
            <w:r w:rsidRPr="0014724A">
              <w:rPr>
                <w:rFonts w:eastAsia="標楷體"/>
                <w:color w:val="000000"/>
                <w:kern w:val="0"/>
                <w:sz w:val="22"/>
                <w:szCs w:val="22"/>
              </w:rPr>
              <w:t>船</w:t>
            </w:r>
            <w:proofErr w:type="gramEnd"/>
            <w:r w:rsidRPr="0014724A">
              <w:rPr>
                <w:rFonts w:eastAsia="標楷體"/>
                <w:color w:val="000000"/>
                <w:kern w:val="0"/>
                <w:sz w:val="22"/>
                <w:szCs w:val="22"/>
              </w:rPr>
              <w:t>船名</w:t>
            </w:r>
            <w:r w:rsidRPr="0014724A">
              <w:rPr>
                <w:rFonts w:eastAsia="標楷體"/>
                <w:color w:val="000000"/>
                <w:kern w:val="0"/>
                <w:sz w:val="22"/>
                <w:szCs w:val="22"/>
              </w:rPr>
              <w:t>/</w:t>
            </w:r>
            <w:r w:rsidRPr="0014724A">
              <w:rPr>
                <w:rFonts w:eastAsia="標楷體"/>
                <w:color w:val="000000"/>
                <w:kern w:val="0"/>
                <w:sz w:val="22"/>
                <w:szCs w:val="22"/>
              </w:rPr>
              <w:t>運搬船</w:t>
            </w:r>
            <w:r w:rsidRPr="0014724A">
              <w:rPr>
                <w:rFonts w:eastAsia="標楷體" w:hint="eastAsia"/>
                <w:color w:val="000000"/>
                <w:sz w:val="22"/>
                <w:szCs w:val="22"/>
              </w:rPr>
              <w:t>IMO</w:t>
            </w:r>
            <w:r w:rsidRPr="0014724A">
              <w:rPr>
                <w:rFonts w:eastAsia="標楷體"/>
                <w:color w:val="000000"/>
                <w:sz w:val="22"/>
                <w:szCs w:val="22"/>
              </w:rPr>
              <w:t>船</w:t>
            </w:r>
            <w:r w:rsidRPr="0014724A">
              <w:rPr>
                <w:rFonts w:eastAsia="標楷體" w:hint="eastAsia"/>
                <w:color w:val="000000"/>
                <w:sz w:val="22"/>
                <w:szCs w:val="22"/>
              </w:rPr>
              <w:t>舶識</w:t>
            </w:r>
            <w:r w:rsidRPr="0014724A">
              <w:rPr>
                <w:rFonts w:eastAsia="標楷體"/>
                <w:color w:val="000000"/>
                <w:kern w:val="0"/>
                <w:sz w:val="22"/>
                <w:szCs w:val="22"/>
              </w:rPr>
              <w:t>別號碼</w:t>
            </w:r>
          </w:p>
        </w:tc>
        <w:tc>
          <w:tcPr>
            <w:tcW w:w="3686" w:type="dxa"/>
            <w:gridSpan w:val="3"/>
          </w:tcPr>
          <w:p w:rsidR="005C6DF4" w:rsidRPr="0014724A" w:rsidRDefault="005C6DF4" w:rsidP="005C6DF4">
            <w:pPr>
              <w:autoSpaceDE w:val="0"/>
              <w:autoSpaceDN w:val="0"/>
              <w:adjustRightInd w:val="0"/>
              <w:spacing w:line="280" w:lineRule="exact"/>
              <w:rPr>
                <w:rFonts w:eastAsia="標楷體"/>
                <w:color w:val="000000"/>
                <w:kern w:val="0"/>
                <w:sz w:val="22"/>
              </w:rPr>
            </w:pPr>
          </w:p>
        </w:tc>
      </w:tr>
      <w:tr w:rsidR="00CA5821" w:rsidRPr="0014724A" w:rsidTr="00982EEE">
        <w:trPr>
          <w:cantSplit/>
          <w:trHeight w:val="919"/>
          <w:jc w:val="center"/>
        </w:trPr>
        <w:tc>
          <w:tcPr>
            <w:tcW w:w="3856" w:type="dxa"/>
            <w:gridSpan w:val="2"/>
            <w:vAlign w:val="center"/>
          </w:tcPr>
          <w:p w:rsidR="00982EEE" w:rsidRPr="0014724A" w:rsidRDefault="00982EEE" w:rsidP="00982EEE">
            <w:pPr>
              <w:spacing w:line="280" w:lineRule="exact"/>
              <w:rPr>
                <w:rFonts w:eastAsia="標楷體"/>
                <w:color w:val="000000"/>
                <w:sz w:val="22"/>
              </w:rPr>
            </w:pPr>
            <w:r w:rsidRPr="0014724A">
              <w:rPr>
                <w:rFonts w:eastAsia="標楷體"/>
                <w:color w:val="000000"/>
                <w:sz w:val="22"/>
                <w:szCs w:val="22"/>
              </w:rPr>
              <w:t>Estimated Time of Transshipment</w:t>
            </w:r>
          </w:p>
          <w:p w:rsidR="00CA5821" w:rsidRPr="0014724A" w:rsidRDefault="00982EEE" w:rsidP="00982EEE">
            <w:pPr>
              <w:spacing w:line="280" w:lineRule="exact"/>
              <w:jc w:val="both"/>
              <w:rPr>
                <w:rFonts w:eastAsia="標楷體"/>
                <w:color w:val="000000"/>
                <w:sz w:val="22"/>
              </w:rPr>
            </w:pPr>
            <w:r w:rsidRPr="0014724A">
              <w:rPr>
                <w:rFonts w:eastAsia="標楷體"/>
                <w:color w:val="000000"/>
                <w:sz w:val="22"/>
                <w:szCs w:val="22"/>
              </w:rPr>
              <w:t>預定轉載時間</w:t>
            </w:r>
          </w:p>
        </w:tc>
        <w:tc>
          <w:tcPr>
            <w:tcW w:w="3834" w:type="dxa"/>
            <w:gridSpan w:val="4"/>
            <w:vAlign w:val="center"/>
          </w:tcPr>
          <w:p w:rsidR="00982EEE" w:rsidRPr="0014724A" w:rsidRDefault="00982EEE" w:rsidP="00982EEE">
            <w:pPr>
              <w:spacing w:line="280" w:lineRule="exact"/>
              <w:ind w:firstLineChars="200" w:firstLine="440"/>
              <w:jc w:val="center"/>
              <w:rPr>
                <w:rFonts w:eastAsia="標楷體"/>
                <w:color w:val="000000"/>
                <w:sz w:val="22"/>
              </w:rPr>
            </w:pPr>
            <w:r w:rsidRPr="0014724A">
              <w:rPr>
                <w:rFonts w:eastAsia="標楷體"/>
                <w:color w:val="000000"/>
                <w:sz w:val="22"/>
                <w:szCs w:val="22"/>
              </w:rPr>
              <w:t>day      month        year</w:t>
            </w:r>
          </w:p>
          <w:p w:rsidR="00CA5821" w:rsidRPr="0014724A" w:rsidRDefault="00982EEE" w:rsidP="00982EEE">
            <w:pPr>
              <w:spacing w:line="280" w:lineRule="exact"/>
              <w:ind w:leftChars="215" w:left="547" w:hangingChars="14" w:hanging="31"/>
              <w:jc w:val="center"/>
              <w:rPr>
                <w:rFonts w:eastAsia="標楷體"/>
                <w:color w:val="000000"/>
                <w:sz w:val="22"/>
              </w:rPr>
            </w:pPr>
            <w:r w:rsidRPr="0014724A">
              <w:rPr>
                <w:rFonts w:eastAsia="標楷體"/>
                <w:color w:val="000000"/>
                <w:sz w:val="22"/>
                <w:szCs w:val="22"/>
              </w:rPr>
              <w:t>日</w:t>
            </w:r>
            <w:r w:rsidRPr="0014724A">
              <w:rPr>
                <w:rFonts w:eastAsia="標楷體"/>
                <w:color w:val="000000"/>
                <w:sz w:val="22"/>
                <w:szCs w:val="22"/>
              </w:rPr>
              <w:t xml:space="preserve">         </w:t>
            </w:r>
            <w:r w:rsidRPr="0014724A">
              <w:rPr>
                <w:rFonts w:eastAsia="標楷體"/>
                <w:color w:val="000000"/>
                <w:sz w:val="22"/>
                <w:szCs w:val="22"/>
              </w:rPr>
              <w:t>月</w:t>
            </w:r>
            <w:r w:rsidRPr="0014724A">
              <w:rPr>
                <w:rFonts w:eastAsia="標楷體"/>
                <w:color w:val="000000"/>
                <w:sz w:val="22"/>
                <w:szCs w:val="22"/>
              </w:rPr>
              <w:t xml:space="preserve">          </w:t>
            </w:r>
            <w:r w:rsidRPr="0014724A">
              <w:rPr>
                <w:rFonts w:eastAsia="標楷體"/>
                <w:color w:val="000000"/>
                <w:sz w:val="22"/>
                <w:szCs w:val="22"/>
              </w:rPr>
              <w:t>年</w:t>
            </w:r>
          </w:p>
        </w:tc>
        <w:tc>
          <w:tcPr>
            <w:tcW w:w="4103" w:type="dxa"/>
            <w:gridSpan w:val="2"/>
            <w:vAlign w:val="center"/>
          </w:tcPr>
          <w:p w:rsidR="00982EEE" w:rsidRPr="0014724A" w:rsidRDefault="00982EEE" w:rsidP="00982EEE">
            <w:pPr>
              <w:spacing w:line="280" w:lineRule="exact"/>
              <w:jc w:val="center"/>
              <w:rPr>
                <w:rFonts w:eastAsia="標楷體"/>
                <w:color w:val="000000"/>
                <w:sz w:val="22"/>
              </w:rPr>
            </w:pPr>
            <w:r w:rsidRPr="0014724A">
              <w:rPr>
                <w:rFonts w:eastAsia="標楷體"/>
                <w:color w:val="000000"/>
                <w:sz w:val="22"/>
                <w:szCs w:val="22"/>
              </w:rPr>
              <w:t>Caught Time of Product</w:t>
            </w:r>
          </w:p>
          <w:p w:rsidR="00CA5821" w:rsidRPr="0014724A" w:rsidRDefault="00982EEE" w:rsidP="00982EEE">
            <w:pPr>
              <w:spacing w:line="280" w:lineRule="exact"/>
              <w:jc w:val="center"/>
              <w:rPr>
                <w:rFonts w:eastAsia="標楷體"/>
                <w:color w:val="000000"/>
                <w:sz w:val="22"/>
              </w:rPr>
            </w:pPr>
            <w:r w:rsidRPr="0014724A">
              <w:rPr>
                <w:rFonts w:eastAsia="標楷體"/>
                <w:color w:val="000000"/>
                <w:sz w:val="22"/>
                <w:szCs w:val="22"/>
              </w:rPr>
              <w:t>轉載漁獲物漁獲時間</w:t>
            </w:r>
          </w:p>
        </w:tc>
        <w:tc>
          <w:tcPr>
            <w:tcW w:w="3686" w:type="dxa"/>
            <w:gridSpan w:val="3"/>
          </w:tcPr>
          <w:p w:rsidR="00982EEE" w:rsidRPr="0014724A" w:rsidRDefault="00982EEE" w:rsidP="00982EEE">
            <w:pPr>
              <w:spacing w:line="280" w:lineRule="exact"/>
              <w:ind w:left="770" w:hangingChars="350" w:hanging="770"/>
              <w:rPr>
                <w:rFonts w:eastAsia="標楷體"/>
                <w:color w:val="000000"/>
                <w:sz w:val="22"/>
              </w:rPr>
            </w:pPr>
            <w:r w:rsidRPr="0014724A">
              <w:rPr>
                <w:rFonts w:eastAsia="標楷體"/>
                <w:color w:val="000000"/>
                <w:sz w:val="22"/>
                <w:szCs w:val="22"/>
              </w:rPr>
              <w:t xml:space="preserve">From   day     month       year  </w:t>
            </w:r>
          </w:p>
          <w:p w:rsidR="00982EEE" w:rsidRPr="0014724A" w:rsidRDefault="00982EEE" w:rsidP="00982EEE">
            <w:pPr>
              <w:spacing w:line="280" w:lineRule="exact"/>
              <w:ind w:leftChars="322" w:left="773"/>
              <w:rPr>
                <w:rFonts w:eastAsia="標楷體"/>
                <w:color w:val="000000"/>
                <w:sz w:val="22"/>
              </w:rPr>
            </w:pPr>
            <w:r w:rsidRPr="0014724A">
              <w:rPr>
                <w:rFonts w:eastAsia="標楷體"/>
                <w:color w:val="000000"/>
                <w:sz w:val="22"/>
                <w:szCs w:val="22"/>
              </w:rPr>
              <w:t>日</w:t>
            </w:r>
            <w:r w:rsidRPr="0014724A">
              <w:rPr>
                <w:rFonts w:eastAsia="標楷體"/>
                <w:color w:val="000000"/>
                <w:sz w:val="22"/>
                <w:szCs w:val="22"/>
              </w:rPr>
              <w:t xml:space="preserve">        </w:t>
            </w:r>
            <w:r w:rsidRPr="0014724A">
              <w:rPr>
                <w:rFonts w:eastAsia="標楷體"/>
                <w:color w:val="000000"/>
                <w:sz w:val="22"/>
                <w:szCs w:val="22"/>
              </w:rPr>
              <w:t>月</w:t>
            </w:r>
            <w:r w:rsidRPr="0014724A">
              <w:rPr>
                <w:rFonts w:eastAsia="標楷體"/>
                <w:color w:val="000000"/>
                <w:sz w:val="22"/>
                <w:szCs w:val="22"/>
              </w:rPr>
              <w:t xml:space="preserve">         </w:t>
            </w:r>
            <w:r w:rsidRPr="0014724A">
              <w:rPr>
                <w:rFonts w:eastAsia="標楷體"/>
                <w:color w:val="000000"/>
                <w:sz w:val="22"/>
                <w:szCs w:val="22"/>
              </w:rPr>
              <w:t>年</w:t>
            </w:r>
          </w:p>
          <w:p w:rsidR="00982EEE" w:rsidRPr="0014724A" w:rsidRDefault="00982EEE" w:rsidP="00982EEE">
            <w:pPr>
              <w:spacing w:line="280" w:lineRule="exact"/>
              <w:ind w:left="770" w:hangingChars="350" w:hanging="770"/>
              <w:rPr>
                <w:rFonts w:eastAsia="標楷體"/>
                <w:color w:val="000000"/>
                <w:sz w:val="22"/>
              </w:rPr>
            </w:pPr>
            <w:proofErr w:type="spellStart"/>
            <w:r w:rsidRPr="0014724A">
              <w:rPr>
                <w:rFonts w:eastAsia="標楷體"/>
                <w:color w:val="000000"/>
                <w:sz w:val="22"/>
                <w:szCs w:val="22"/>
              </w:rPr>
              <w:t>To     day</w:t>
            </w:r>
            <w:proofErr w:type="spellEnd"/>
            <w:r w:rsidRPr="0014724A">
              <w:rPr>
                <w:rFonts w:eastAsia="標楷體"/>
                <w:color w:val="000000"/>
                <w:sz w:val="22"/>
                <w:szCs w:val="22"/>
              </w:rPr>
              <w:t xml:space="preserve">     month       year</w:t>
            </w:r>
          </w:p>
          <w:p w:rsidR="00CA5821" w:rsidRPr="0014724A" w:rsidRDefault="00982EEE" w:rsidP="00982EEE">
            <w:pPr>
              <w:spacing w:line="280" w:lineRule="exact"/>
              <w:ind w:leftChars="342" w:left="821"/>
              <w:rPr>
                <w:rFonts w:eastAsia="標楷體"/>
                <w:color w:val="000000"/>
                <w:sz w:val="22"/>
              </w:rPr>
            </w:pPr>
            <w:r w:rsidRPr="0014724A">
              <w:rPr>
                <w:rFonts w:eastAsia="標楷體"/>
                <w:color w:val="000000"/>
                <w:sz w:val="22"/>
                <w:szCs w:val="22"/>
              </w:rPr>
              <w:t>日</w:t>
            </w:r>
            <w:r w:rsidRPr="0014724A">
              <w:rPr>
                <w:rFonts w:eastAsia="標楷體"/>
                <w:color w:val="000000"/>
                <w:sz w:val="22"/>
                <w:szCs w:val="22"/>
              </w:rPr>
              <w:t xml:space="preserve">        </w:t>
            </w:r>
            <w:r w:rsidRPr="0014724A">
              <w:rPr>
                <w:rFonts w:eastAsia="標楷體"/>
                <w:color w:val="000000"/>
                <w:sz w:val="22"/>
                <w:szCs w:val="22"/>
              </w:rPr>
              <w:t>月</w:t>
            </w:r>
            <w:r w:rsidRPr="0014724A">
              <w:rPr>
                <w:rFonts w:eastAsia="標楷體"/>
                <w:color w:val="000000"/>
                <w:sz w:val="22"/>
                <w:szCs w:val="22"/>
              </w:rPr>
              <w:t xml:space="preserve">         </w:t>
            </w:r>
            <w:r w:rsidRPr="0014724A">
              <w:rPr>
                <w:rFonts w:eastAsia="標楷體"/>
                <w:color w:val="000000"/>
                <w:sz w:val="22"/>
                <w:szCs w:val="22"/>
              </w:rPr>
              <w:t>年</w:t>
            </w:r>
          </w:p>
        </w:tc>
      </w:tr>
      <w:tr w:rsidR="00CA5821" w:rsidRPr="0014724A" w:rsidTr="00E8562F">
        <w:trPr>
          <w:cantSplit/>
          <w:trHeight w:val="841"/>
          <w:jc w:val="center"/>
        </w:trPr>
        <w:tc>
          <w:tcPr>
            <w:tcW w:w="1871" w:type="dxa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  <w:r w:rsidRPr="0014724A">
              <w:rPr>
                <w:rFonts w:eastAsia="標楷體"/>
                <w:color w:val="000000"/>
                <w:kern w:val="0"/>
                <w:sz w:val="22"/>
                <w:szCs w:val="22"/>
              </w:rPr>
              <w:t xml:space="preserve">Species </w:t>
            </w:r>
            <w:r w:rsidRPr="0014724A">
              <w:rPr>
                <w:rFonts w:eastAsia="標楷體"/>
                <w:color w:val="000000"/>
                <w:kern w:val="0"/>
                <w:sz w:val="22"/>
                <w:szCs w:val="22"/>
              </w:rPr>
              <w:t>魚種</w:t>
            </w:r>
          </w:p>
        </w:tc>
        <w:tc>
          <w:tcPr>
            <w:tcW w:w="2410" w:type="dxa"/>
            <w:gridSpan w:val="2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  <w:r w:rsidRPr="0014724A">
              <w:rPr>
                <w:rFonts w:eastAsia="標楷體"/>
                <w:color w:val="000000"/>
                <w:kern w:val="0"/>
                <w:sz w:val="22"/>
                <w:szCs w:val="22"/>
              </w:rPr>
              <w:t>Geographic location</w:t>
            </w:r>
          </w:p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  <w:r w:rsidRPr="0014724A">
              <w:rPr>
                <w:rFonts w:eastAsia="標楷體"/>
                <w:color w:val="000000"/>
                <w:kern w:val="0"/>
                <w:sz w:val="22"/>
                <w:szCs w:val="22"/>
              </w:rPr>
              <w:t>公海</w:t>
            </w:r>
            <w:r w:rsidRPr="0014724A">
              <w:rPr>
                <w:rFonts w:eastAsia="標楷體"/>
                <w:color w:val="000000"/>
                <w:kern w:val="0"/>
                <w:sz w:val="22"/>
                <w:szCs w:val="22"/>
              </w:rPr>
              <w:t>/</w:t>
            </w:r>
            <w:r w:rsidRPr="0014724A">
              <w:rPr>
                <w:rFonts w:eastAsia="標楷體"/>
                <w:color w:val="000000"/>
                <w:kern w:val="0"/>
                <w:sz w:val="22"/>
                <w:szCs w:val="22"/>
              </w:rPr>
              <w:t>經濟海域</w:t>
            </w:r>
            <w:r w:rsidRPr="0014724A">
              <w:rPr>
                <w:rFonts w:eastAsia="標楷體"/>
                <w:color w:val="000000"/>
                <w:kern w:val="0"/>
                <w:sz w:val="22"/>
                <w:szCs w:val="22"/>
              </w:rPr>
              <w:t>(EEZ)</w:t>
            </w:r>
          </w:p>
        </w:tc>
        <w:tc>
          <w:tcPr>
            <w:tcW w:w="1708" w:type="dxa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  <w:r w:rsidRPr="0014724A">
              <w:rPr>
                <w:rFonts w:eastAsia="標楷體" w:hint="eastAsia"/>
                <w:color w:val="000000"/>
                <w:kern w:val="0"/>
                <w:sz w:val="22"/>
                <w:szCs w:val="22"/>
              </w:rPr>
              <w:t>Type of Product</w:t>
            </w:r>
          </w:p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  <w:r w:rsidRPr="0014724A">
              <w:rPr>
                <w:rFonts w:eastAsia="標楷體" w:hint="eastAsia"/>
                <w:color w:val="000000"/>
                <w:kern w:val="0"/>
                <w:sz w:val="22"/>
                <w:szCs w:val="22"/>
              </w:rPr>
              <w:t>加工狀態</w:t>
            </w:r>
          </w:p>
        </w:tc>
        <w:tc>
          <w:tcPr>
            <w:tcW w:w="1701" w:type="dxa"/>
            <w:gridSpan w:val="2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  <w:r w:rsidRPr="0014724A">
              <w:rPr>
                <w:rFonts w:eastAsia="標楷體"/>
                <w:color w:val="000000"/>
                <w:kern w:val="0"/>
                <w:sz w:val="22"/>
                <w:szCs w:val="22"/>
              </w:rPr>
              <w:t>Tonnage</w:t>
            </w:r>
            <w:r w:rsidRPr="0014724A">
              <w:rPr>
                <w:rFonts w:eastAsia="標楷體"/>
                <w:color w:val="000000"/>
                <w:kern w:val="0"/>
                <w:sz w:val="22"/>
                <w:szCs w:val="22"/>
              </w:rPr>
              <w:t>噸數</w:t>
            </w:r>
          </w:p>
        </w:tc>
        <w:tc>
          <w:tcPr>
            <w:tcW w:w="1836" w:type="dxa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  <w:r w:rsidRPr="0014724A">
              <w:rPr>
                <w:rFonts w:eastAsia="標楷體"/>
                <w:color w:val="000000"/>
                <w:kern w:val="0"/>
                <w:sz w:val="22"/>
                <w:szCs w:val="22"/>
              </w:rPr>
              <w:t xml:space="preserve">Species </w:t>
            </w:r>
            <w:r w:rsidRPr="0014724A">
              <w:rPr>
                <w:rFonts w:eastAsia="標楷體"/>
                <w:color w:val="000000"/>
                <w:kern w:val="0"/>
                <w:sz w:val="22"/>
                <w:szCs w:val="22"/>
              </w:rPr>
              <w:t>魚種</w:t>
            </w:r>
          </w:p>
        </w:tc>
        <w:tc>
          <w:tcPr>
            <w:tcW w:w="2551" w:type="dxa"/>
            <w:gridSpan w:val="2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  <w:r w:rsidRPr="0014724A">
              <w:rPr>
                <w:rFonts w:eastAsia="標楷體"/>
                <w:color w:val="000000"/>
                <w:kern w:val="0"/>
                <w:sz w:val="22"/>
                <w:szCs w:val="22"/>
              </w:rPr>
              <w:t>Geographic location</w:t>
            </w:r>
          </w:p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  <w:r w:rsidRPr="0014724A">
              <w:rPr>
                <w:rFonts w:eastAsia="標楷體"/>
                <w:color w:val="000000"/>
                <w:kern w:val="0"/>
                <w:sz w:val="22"/>
                <w:szCs w:val="22"/>
              </w:rPr>
              <w:t>公海</w:t>
            </w:r>
            <w:r w:rsidRPr="0014724A">
              <w:rPr>
                <w:rFonts w:eastAsia="標楷體"/>
                <w:color w:val="000000"/>
                <w:kern w:val="0"/>
                <w:sz w:val="22"/>
                <w:szCs w:val="22"/>
              </w:rPr>
              <w:t>/</w:t>
            </w:r>
            <w:r w:rsidRPr="0014724A">
              <w:rPr>
                <w:rFonts w:eastAsia="標楷體"/>
                <w:color w:val="000000"/>
                <w:kern w:val="0"/>
                <w:sz w:val="22"/>
                <w:szCs w:val="22"/>
              </w:rPr>
              <w:t>經濟海域</w:t>
            </w:r>
            <w:r w:rsidRPr="0014724A">
              <w:rPr>
                <w:rFonts w:eastAsia="標楷體"/>
                <w:color w:val="000000"/>
                <w:kern w:val="0"/>
                <w:sz w:val="22"/>
                <w:szCs w:val="22"/>
              </w:rPr>
              <w:t>(EEZ)</w:t>
            </w:r>
          </w:p>
        </w:tc>
        <w:tc>
          <w:tcPr>
            <w:tcW w:w="1701" w:type="dxa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  <w:r w:rsidRPr="0014724A">
              <w:rPr>
                <w:rFonts w:eastAsia="標楷體" w:hint="eastAsia"/>
                <w:color w:val="000000"/>
                <w:kern w:val="0"/>
                <w:sz w:val="22"/>
                <w:szCs w:val="22"/>
              </w:rPr>
              <w:t>Type of Product</w:t>
            </w:r>
          </w:p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  <w:r w:rsidRPr="0014724A">
              <w:rPr>
                <w:rFonts w:eastAsia="標楷體" w:hint="eastAsia"/>
                <w:color w:val="000000"/>
                <w:kern w:val="0"/>
                <w:sz w:val="22"/>
                <w:szCs w:val="22"/>
              </w:rPr>
              <w:t>加工狀態</w:t>
            </w:r>
          </w:p>
        </w:tc>
        <w:tc>
          <w:tcPr>
            <w:tcW w:w="1701" w:type="dxa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  <w:r w:rsidRPr="0014724A">
              <w:rPr>
                <w:rFonts w:eastAsia="標楷體"/>
                <w:color w:val="000000"/>
                <w:kern w:val="0"/>
                <w:sz w:val="22"/>
                <w:szCs w:val="22"/>
              </w:rPr>
              <w:t>Tonnage</w:t>
            </w:r>
            <w:r w:rsidRPr="0014724A">
              <w:rPr>
                <w:rFonts w:eastAsia="標楷體"/>
                <w:color w:val="000000"/>
                <w:kern w:val="0"/>
                <w:sz w:val="22"/>
                <w:szCs w:val="22"/>
              </w:rPr>
              <w:t>噸數</w:t>
            </w:r>
          </w:p>
        </w:tc>
      </w:tr>
      <w:tr w:rsidR="00CA5821" w:rsidRPr="0014724A" w:rsidTr="00E8562F">
        <w:trPr>
          <w:cantSplit/>
          <w:trHeight w:val="384"/>
          <w:jc w:val="center"/>
        </w:trPr>
        <w:tc>
          <w:tcPr>
            <w:tcW w:w="1871" w:type="dxa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8" w:type="dxa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836" w:type="dxa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</w:tr>
      <w:tr w:rsidR="00CA5821" w:rsidRPr="0014724A" w:rsidTr="00E8562F">
        <w:trPr>
          <w:cantSplit/>
          <w:trHeight w:val="384"/>
          <w:jc w:val="center"/>
        </w:trPr>
        <w:tc>
          <w:tcPr>
            <w:tcW w:w="1871" w:type="dxa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8" w:type="dxa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836" w:type="dxa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</w:tr>
      <w:tr w:rsidR="00CA5821" w:rsidRPr="0014724A" w:rsidTr="00E8562F">
        <w:trPr>
          <w:cantSplit/>
          <w:trHeight w:val="384"/>
          <w:jc w:val="center"/>
        </w:trPr>
        <w:tc>
          <w:tcPr>
            <w:tcW w:w="1871" w:type="dxa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8" w:type="dxa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836" w:type="dxa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</w:tr>
      <w:tr w:rsidR="00CA5821" w:rsidRPr="0014724A" w:rsidTr="00E8562F">
        <w:trPr>
          <w:cantSplit/>
          <w:trHeight w:val="384"/>
          <w:jc w:val="center"/>
        </w:trPr>
        <w:tc>
          <w:tcPr>
            <w:tcW w:w="1871" w:type="dxa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8" w:type="dxa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836" w:type="dxa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</w:tr>
      <w:tr w:rsidR="00CA5821" w:rsidRPr="0014724A" w:rsidTr="00E8562F">
        <w:trPr>
          <w:cantSplit/>
          <w:trHeight w:val="384"/>
          <w:jc w:val="center"/>
        </w:trPr>
        <w:tc>
          <w:tcPr>
            <w:tcW w:w="1871" w:type="dxa"/>
            <w:tcBorders>
              <w:bottom w:val="single" w:sz="2" w:space="0" w:color="auto"/>
            </w:tcBorders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410" w:type="dxa"/>
            <w:gridSpan w:val="2"/>
            <w:tcBorders>
              <w:bottom w:val="single" w:sz="2" w:space="0" w:color="auto"/>
            </w:tcBorders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8" w:type="dxa"/>
            <w:tcBorders>
              <w:bottom w:val="single" w:sz="2" w:space="0" w:color="auto"/>
            </w:tcBorders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gridSpan w:val="2"/>
            <w:tcBorders>
              <w:bottom w:val="single" w:sz="2" w:space="0" w:color="auto"/>
            </w:tcBorders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836" w:type="dxa"/>
            <w:tcBorders>
              <w:bottom w:val="single" w:sz="2" w:space="0" w:color="auto"/>
            </w:tcBorders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gridSpan w:val="2"/>
            <w:tcBorders>
              <w:bottom w:val="single" w:sz="2" w:space="0" w:color="auto"/>
            </w:tcBorders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  <w:tcBorders>
              <w:bottom w:val="single" w:sz="2" w:space="0" w:color="auto"/>
            </w:tcBorders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tcBorders>
              <w:bottom w:val="single" w:sz="2" w:space="0" w:color="auto"/>
            </w:tcBorders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</w:tr>
      <w:tr w:rsidR="00CA5821" w:rsidRPr="0014724A" w:rsidTr="00E8562F">
        <w:trPr>
          <w:cantSplit/>
          <w:trHeight w:val="384"/>
          <w:jc w:val="center"/>
        </w:trPr>
        <w:tc>
          <w:tcPr>
            <w:tcW w:w="1871" w:type="dxa"/>
            <w:tcBorders>
              <w:bottom w:val="single" w:sz="2" w:space="0" w:color="auto"/>
            </w:tcBorders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410" w:type="dxa"/>
            <w:gridSpan w:val="2"/>
            <w:tcBorders>
              <w:bottom w:val="single" w:sz="2" w:space="0" w:color="auto"/>
            </w:tcBorders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8" w:type="dxa"/>
            <w:tcBorders>
              <w:bottom w:val="single" w:sz="2" w:space="0" w:color="auto"/>
            </w:tcBorders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gridSpan w:val="2"/>
            <w:tcBorders>
              <w:bottom w:val="single" w:sz="2" w:space="0" w:color="auto"/>
            </w:tcBorders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836" w:type="dxa"/>
            <w:tcBorders>
              <w:bottom w:val="single" w:sz="2" w:space="0" w:color="auto"/>
            </w:tcBorders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gridSpan w:val="2"/>
            <w:tcBorders>
              <w:bottom w:val="single" w:sz="2" w:space="0" w:color="auto"/>
            </w:tcBorders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  <w:tcBorders>
              <w:bottom w:val="single" w:sz="2" w:space="0" w:color="auto"/>
            </w:tcBorders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tcBorders>
              <w:bottom w:val="single" w:sz="2" w:space="0" w:color="auto"/>
            </w:tcBorders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</w:tr>
      <w:tr w:rsidR="00CA5821" w:rsidRPr="0014724A" w:rsidTr="00E8562F">
        <w:trPr>
          <w:cantSplit/>
          <w:trHeight w:val="384"/>
          <w:jc w:val="center"/>
        </w:trPr>
        <w:tc>
          <w:tcPr>
            <w:tcW w:w="1871" w:type="dxa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8" w:type="dxa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836" w:type="dxa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</w:tr>
      <w:tr w:rsidR="00CA5821" w:rsidRPr="0014724A" w:rsidTr="00E8562F">
        <w:trPr>
          <w:cantSplit/>
          <w:trHeight w:val="384"/>
          <w:jc w:val="center"/>
        </w:trPr>
        <w:tc>
          <w:tcPr>
            <w:tcW w:w="1871" w:type="dxa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8" w:type="dxa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836" w:type="dxa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701" w:type="dxa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</w:p>
        </w:tc>
      </w:tr>
      <w:tr w:rsidR="00CA5821" w:rsidRPr="0014724A" w:rsidTr="00E8562F">
        <w:trPr>
          <w:cantSplit/>
          <w:trHeight w:val="378"/>
          <w:jc w:val="center"/>
        </w:trPr>
        <w:tc>
          <w:tcPr>
            <w:tcW w:w="3856" w:type="dxa"/>
            <w:gridSpan w:val="2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</w:rPr>
            </w:pPr>
            <w:r w:rsidRPr="0014724A">
              <w:rPr>
                <w:rFonts w:eastAsia="標楷體"/>
                <w:color w:val="000000"/>
                <w:szCs w:val="22"/>
              </w:rPr>
              <w:t>Estimated Landing Country</w:t>
            </w:r>
          </w:p>
          <w:p w:rsidR="00CA5821" w:rsidRPr="0014724A" w:rsidRDefault="00CA5821" w:rsidP="00E8562F">
            <w:pPr>
              <w:widowControl/>
              <w:spacing w:line="280" w:lineRule="exact"/>
              <w:rPr>
                <w:rFonts w:eastAsia="標楷體"/>
                <w:color w:val="000000"/>
                <w:sz w:val="22"/>
              </w:rPr>
            </w:pPr>
            <w:r w:rsidRPr="0014724A">
              <w:rPr>
                <w:rFonts w:eastAsia="標楷體"/>
                <w:color w:val="000000"/>
                <w:szCs w:val="22"/>
              </w:rPr>
              <w:t>漁獲</w:t>
            </w:r>
            <w:proofErr w:type="gramStart"/>
            <w:r w:rsidRPr="0014724A">
              <w:rPr>
                <w:rFonts w:eastAsia="標楷體"/>
                <w:color w:val="000000"/>
                <w:szCs w:val="22"/>
              </w:rPr>
              <w:t>預定卸售地</w:t>
            </w:r>
            <w:proofErr w:type="gramEnd"/>
          </w:p>
        </w:tc>
        <w:tc>
          <w:tcPr>
            <w:tcW w:w="3827" w:type="dxa"/>
            <w:gridSpan w:val="3"/>
          </w:tcPr>
          <w:p w:rsidR="00CA5821" w:rsidRPr="0014724A" w:rsidRDefault="00CA5821" w:rsidP="00E8562F">
            <w:pPr>
              <w:widowControl/>
              <w:rPr>
                <w:rFonts w:eastAsia="標楷體"/>
                <w:color w:val="000000"/>
                <w:sz w:val="22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kern w:val="0"/>
                <w:sz w:val="22"/>
              </w:rPr>
            </w:pPr>
          </w:p>
        </w:tc>
        <w:tc>
          <w:tcPr>
            <w:tcW w:w="5953" w:type="dxa"/>
            <w:gridSpan w:val="4"/>
          </w:tcPr>
          <w:p w:rsidR="00CA5821" w:rsidRPr="0014724A" w:rsidRDefault="00CA5821" w:rsidP="00E8562F">
            <w:pPr>
              <w:widowControl/>
              <w:spacing w:line="280" w:lineRule="exact"/>
              <w:jc w:val="center"/>
              <w:rPr>
                <w:rFonts w:eastAsia="標楷體"/>
                <w:color w:val="000000"/>
                <w:sz w:val="22"/>
              </w:rPr>
            </w:pPr>
            <w:r w:rsidRPr="0014724A">
              <w:rPr>
                <w:rFonts w:eastAsia="標楷體"/>
                <w:outline/>
                <w:color w:val="000000"/>
                <w:szCs w:val="22"/>
              </w:rPr>
              <w:t>簽</w:t>
            </w:r>
            <w:r w:rsidRPr="0014724A">
              <w:rPr>
                <w:rFonts w:eastAsia="標楷體"/>
                <w:outline/>
                <w:color w:val="000000"/>
                <w:szCs w:val="22"/>
              </w:rPr>
              <w:t xml:space="preserve">    </w:t>
            </w:r>
            <w:r w:rsidRPr="0014724A">
              <w:rPr>
                <w:rFonts w:eastAsia="標楷體"/>
                <w:outline/>
                <w:color w:val="000000"/>
                <w:szCs w:val="22"/>
              </w:rPr>
              <w:t>證</w:t>
            </w:r>
            <w:r w:rsidRPr="0014724A">
              <w:rPr>
                <w:rFonts w:eastAsia="標楷體"/>
                <w:outline/>
                <w:color w:val="000000"/>
                <w:szCs w:val="22"/>
              </w:rPr>
              <w:t xml:space="preserve">    </w:t>
            </w:r>
            <w:r w:rsidRPr="0014724A">
              <w:rPr>
                <w:rFonts w:eastAsia="標楷體"/>
                <w:outline/>
                <w:color w:val="000000"/>
                <w:szCs w:val="22"/>
              </w:rPr>
              <w:t>欄</w:t>
            </w:r>
          </w:p>
        </w:tc>
      </w:tr>
    </w:tbl>
    <w:p w:rsidR="00CA5821" w:rsidRPr="0014724A" w:rsidRDefault="00CA5821" w:rsidP="00CA5821">
      <w:pPr>
        <w:pStyle w:val="Default"/>
      </w:pPr>
      <w:r w:rsidRPr="0014724A">
        <w:t>The quantity of product already on board the receiving vessel and the geographic origin</w:t>
      </w:r>
      <w:r w:rsidRPr="0014724A">
        <w:rPr>
          <w:sz w:val="16"/>
          <w:szCs w:val="16"/>
        </w:rPr>
        <w:t xml:space="preserve"> </w:t>
      </w:r>
      <w:r w:rsidRPr="0014724A">
        <w:t>of that product</w:t>
      </w:r>
      <w:r w:rsidRPr="0014724A">
        <w:rPr>
          <w:rFonts w:hint="eastAsia"/>
        </w:rPr>
        <w:t xml:space="preserve"> </w:t>
      </w:r>
      <w:r w:rsidRPr="0014724A">
        <w:rPr>
          <w:rFonts w:hint="eastAsia"/>
        </w:rPr>
        <w:t>所屬區域性漁業組織之捕撈漁獲物數量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63"/>
        <w:gridCol w:w="2557"/>
        <w:gridCol w:w="2533"/>
        <w:gridCol w:w="2501"/>
        <w:gridCol w:w="2537"/>
        <w:gridCol w:w="2378"/>
      </w:tblGrid>
      <w:tr w:rsidR="00306FD6" w:rsidRPr="0014724A" w:rsidTr="00306FD6">
        <w:tc>
          <w:tcPr>
            <w:tcW w:w="2563" w:type="dxa"/>
          </w:tcPr>
          <w:p w:rsidR="00306FD6" w:rsidRPr="0014724A" w:rsidRDefault="00306FD6" w:rsidP="00E8562F">
            <w:pPr>
              <w:pStyle w:val="Default"/>
            </w:pPr>
            <w:r w:rsidRPr="0014724A">
              <w:rPr>
                <w:rFonts w:hint="eastAsia"/>
              </w:rPr>
              <w:t>AREA</w:t>
            </w:r>
          </w:p>
        </w:tc>
        <w:tc>
          <w:tcPr>
            <w:tcW w:w="2557" w:type="dxa"/>
          </w:tcPr>
          <w:p w:rsidR="00306FD6" w:rsidRPr="0014724A" w:rsidRDefault="00306FD6" w:rsidP="00E8562F">
            <w:pPr>
              <w:pStyle w:val="Default"/>
            </w:pPr>
            <w:r w:rsidRPr="0014724A">
              <w:rPr>
                <w:rFonts w:hint="eastAsia"/>
              </w:rPr>
              <w:t>WCPFC</w:t>
            </w:r>
          </w:p>
        </w:tc>
        <w:tc>
          <w:tcPr>
            <w:tcW w:w="2533" w:type="dxa"/>
          </w:tcPr>
          <w:p w:rsidR="00306FD6" w:rsidRPr="0014724A" w:rsidRDefault="00306FD6" w:rsidP="00E8562F">
            <w:pPr>
              <w:pStyle w:val="Default"/>
            </w:pPr>
            <w:r w:rsidRPr="0014724A">
              <w:rPr>
                <w:rFonts w:hint="eastAsia"/>
              </w:rPr>
              <w:t>IATTC</w:t>
            </w:r>
          </w:p>
        </w:tc>
        <w:tc>
          <w:tcPr>
            <w:tcW w:w="2501" w:type="dxa"/>
          </w:tcPr>
          <w:p w:rsidR="00306FD6" w:rsidRPr="0014724A" w:rsidRDefault="00306FD6" w:rsidP="00E8562F">
            <w:pPr>
              <w:pStyle w:val="Default"/>
            </w:pPr>
            <w:r w:rsidRPr="0014724A">
              <w:rPr>
                <w:rFonts w:hint="eastAsia"/>
              </w:rPr>
              <w:t>IOTC</w:t>
            </w:r>
          </w:p>
        </w:tc>
        <w:tc>
          <w:tcPr>
            <w:tcW w:w="2537" w:type="dxa"/>
          </w:tcPr>
          <w:p w:rsidR="00306FD6" w:rsidRPr="0014724A" w:rsidRDefault="00306FD6" w:rsidP="00E8562F">
            <w:pPr>
              <w:pStyle w:val="Default"/>
            </w:pPr>
            <w:r w:rsidRPr="0014724A">
              <w:rPr>
                <w:rFonts w:hint="eastAsia"/>
              </w:rPr>
              <w:t>ICCAT</w:t>
            </w:r>
          </w:p>
        </w:tc>
        <w:tc>
          <w:tcPr>
            <w:tcW w:w="2378" w:type="dxa"/>
          </w:tcPr>
          <w:p w:rsidR="00306FD6" w:rsidRPr="0014724A" w:rsidRDefault="00306FD6" w:rsidP="00E8562F">
            <w:pPr>
              <w:pStyle w:val="Default"/>
            </w:pPr>
            <w:r w:rsidRPr="0014724A">
              <w:rPr>
                <w:rFonts w:hint="eastAsia"/>
              </w:rPr>
              <w:t>Others:</w:t>
            </w:r>
          </w:p>
        </w:tc>
      </w:tr>
      <w:tr w:rsidR="00306FD6" w:rsidRPr="0014724A" w:rsidTr="00306FD6">
        <w:tc>
          <w:tcPr>
            <w:tcW w:w="2563" w:type="dxa"/>
          </w:tcPr>
          <w:p w:rsidR="00306FD6" w:rsidRPr="0014724A" w:rsidRDefault="00306FD6" w:rsidP="00E8562F">
            <w:pPr>
              <w:pStyle w:val="Default"/>
            </w:pPr>
            <w:r w:rsidRPr="0014724A">
              <w:rPr>
                <w:rFonts w:hint="eastAsia"/>
              </w:rPr>
              <w:t>Quantity</w:t>
            </w:r>
          </w:p>
        </w:tc>
        <w:tc>
          <w:tcPr>
            <w:tcW w:w="2557" w:type="dxa"/>
          </w:tcPr>
          <w:p w:rsidR="00306FD6" w:rsidRPr="0014724A" w:rsidRDefault="00306FD6" w:rsidP="00E8562F">
            <w:pPr>
              <w:pStyle w:val="Default"/>
            </w:pPr>
          </w:p>
        </w:tc>
        <w:tc>
          <w:tcPr>
            <w:tcW w:w="2533" w:type="dxa"/>
          </w:tcPr>
          <w:p w:rsidR="00306FD6" w:rsidRPr="0014724A" w:rsidRDefault="00306FD6" w:rsidP="00E8562F">
            <w:pPr>
              <w:pStyle w:val="Default"/>
            </w:pPr>
          </w:p>
        </w:tc>
        <w:tc>
          <w:tcPr>
            <w:tcW w:w="2501" w:type="dxa"/>
          </w:tcPr>
          <w:p w:rsidR="00306FD6" w:rsidRPr="0014724A" w:rsidRDefault="00306FD6" w:rsidP="00E8562F">
            <w:pPr>
              <w:pStyle w:val="Default"/>
            </w:pPr>
          </w:p>
        </w:tc>
        <w:tc>
          <w:tcPr>
            <w:tcW w:w="2537" w:type="dxa"/>
          </w:tcPr>
          <w:p w:rsidR="00306FD6" w:rsidRPr="0014724A" w:rsidRDefault="00306FD6" w:rsidP="00E8562F">
            <w:pPr>
              <w:pStyle w:val="Default"/>
            </w:pPr>
          </w:p>
        </w:tc>
        <w:tc>
          <w:tcPr>
            <w:tcW w:w="2378" w:type="dxa"/>
          </w:tcPr>
          <w:p w:rsidR="00306FD6" w:rsidRPr="0014724A" w:rsidRDefault="00306FD6" w:rsidP="00E8562F">
            <w:pPr>
              <w:pStyle w:val="Default"/>
            </w:pPr>
          </w:p>
        </w:tc>
      </w:tr>
    </w:tbl>
    <w:p w:rsidR="008E7CAA" w:rsidRPr="0014724A" w:rsidRDefault="008E7CAA" w:rsidP="00CA5821">
      <w:pPr>
        <w:spacing w:line="240" w:lineRule="atLeast"/>
        <w:rPr>
          <w:rFonts w:eastAsia="標楷體"/>
          <w:color w:val="000000"/>
          <w:szCs w:val="22"/>
        </w:rPr>
      </w:pPr>
    </w:p>
    <w:p w:rsidR="00DC4FA4" w:rsidRPr="0014724A" w:rsidRDefault="00DC4FA4" w:rsidP="00CA5821">
      <w:pPr>
        <w:spacing w:line="240" w:lineRule="atLeast"/>
        <w:rPr>
          <w:rFonts w:eastAsia="標楷體"/>
          <w:color w:val="000000"/>
          <w:szCs w:val="22"/>
        </w:rPr>
      </w:pPr>
      <w:r w:rsidRPr="0014724A">
        <w:rPr>
          <w:rFonts w:eastAsia="標楷體"/>
          <w:color w:val="000000"/>
          <w:szCs w:val="22"/>
        </w:rPr>
        <w:t xml:space="preserve">Signature of </w:t>
      </w:r>
      <w:r w:rsidRPr="0014724A">
        <w:rPr>
          <w:rFonts w:eastAsia="標楷體" w:hint="eastAsia"/>
          <w:color w:val="000000"/>
          <w:szCs w:val="22"/>
        </w:rPr>
        <w:t>Agent</w:t>
      </w:r>
      <w:r w:rsidRPr="0014724A">
        <w:rPr>
          <w:rFonts w:eastAsia="標楷體" w:hint="eastAsia"/>
          <w:color w:val="000000"/>
          <w:szCs w:val="22"/>
        </w:rPr>
        <w:t>代理人</w:t>
      </w:r>
      <w:r w:rsidRPr="0014724A">
        <w:rPr>
          <w:rFonts w:eastAsia="標楷體"/>
          <w:color w:val="000000"/>
          <w:szCs w:val="22"/>
        </w:rPr>
        <w:t>簽名</w:t>
      </w:r>
      <w:r w:rsidRPr="0014724A">
        <w:rPr>
          <w:rFonts w:eastAsia="標楷體"/>
          <w:color w:val="000000"/>
          <w:szCs w:val="22"/>
        </w:rPr>
        <w:t xml:space="preserve">                             </w:t>
      </w:r>
      <w:r w:rsidRPr="0014724A">
        <w:rPr>
          <w:rFonts w:eastAsia="標楷體" w:hint="eastAsia"/>
          <w:color w:val="000000"/>
          <w:szCs w:val="22"/>
        </w:rPr>
        <w:t xml:space="preserve"> </w:t>
      </w:r>
    </w:p>
    <w:p w:rsidR="00C7385D" w:rsidRPr="0014724A" w:rsidRDefault="0029758C" w:rsidP="00CA5821">
      <w:pPr>
        <w:snapToGrid w:val="0"/>
        <w:spacing w:line="240" w:lineRule="atLeast"/>
        <w:rPr>
          <w:rFonts w:eastAsia="標楷體"/>
          <w:color w:val="000000"/>
          <w:sz w:val="32"/>
          <w:szCs w:val="32"/>
        </w:rPr>
      </w:pPr>
      <w:r w:rsidRPr="0014724A">
        <w:rPr>
          <w:rFonts w:eastAsia="標楷體"/>
          <w:noProof/>
          <w:color w:val="000000"/>
          <w:kern w:val="0"/>
          <w:sz w:val="32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margin-left:-7.7pt;margin-top:1.2pt;width:657.4pt;height:50.2pt;z-index:251658240;visibility:visible;mso-width-relative:margin;mso-height-relative:margin" filled="f" stroked="f">
            <v:textbox style="mso-next-textbox:#文字方塊 2">
              <w:txbxContent>
                <w:p w:rsidR="00C8541D" w:rsidRDefault="00C8541D" w:rsidP="00C8541D">
                  <w:pPr>
                    <w:spacing w:line="240" w:lineRule="exact"/>
                    <w:rPr>
                      <w:rFonts w:eastAsia="標楷體"/>
                      <w:sz w:val="20"/>
                      <w:szCs w:val="20"/>
                    </w:rPr>
                  </w:pPr>
                  <w:r>
                    <w:rPr>
                      <w:rFonts w:eastAsia="標楷體" w:hint="eastAsia"/>
                      <w:sz w:val="20"/>
                      <w:szCs w:val="20"/>
                    </w:rPr>
                    <w:t>1.</w:t>
                  </w:r>
                  <w:r>
                    <w:rPr>
                      <w:rFonts w:eastAsia="標楷體" w:hint="eastAsia"/>
                      <w:sz w:val="20"/>
                      <w:szCs w:val="20"/>
                    </w:rPr>
                    <w:t>轉載</w:t>
                  </w:r>
                  <w:r w:rsidR="009717DF">
                    <w:rPr>
                      <w:rFonts w:eastAsia="標楷體" w:hint="eastAsia"/>
                      <w:sz w:val="20"/>
                      <w:szCs w:val="20"/>
                    </w:rPr>
                    <w:t>位置</w:t>
                  </w:r>
                  <w:r>
                    <w:rPr>
                      <w:rFonts w:eastAsia="標楷體" w:hint="eastAsia"/>
                      <w:sz w:val="20"/>
                      <w:szCs w:val="20"/>
                    </w:rPr>
                    <w:t>倘變更，請即時通知行政院農業委員會漁業署</w:t>
                  </w:r>
                </w:p>
                <w:p w:rsidR="009717DF" w:rsidRPr="009717DF" w:rsidRDefault="00C8541D" w:rsidP="009717DF">
                  <w:pPr>
                    <w:spacing w:line="280" w:lineRule="exact"/>
                    <w:rPr>
                      <w:rFonts w:eastAsia="標楷體"/>
                      <w:sz w:val="20"/>
                      <w:szCs w:val="20"/>
                    </w:rPr>
                  </w:pPr>
                  <w:r>
                    <w:rPr>
                      <w:rFonts w:eastAsia="標楷體" w:hint="eastAsia"/>
                      <w:sz w:val="20"/>
                      <w:szCs w:val="20"/>
                    </w:rPr>
                    <w:t>2.</w:t>
                  </w:r>
                  <w:r w:rsidR="009717DF" w:rsidRPr="009717DF">
                    <w:rPr>
                      <w:rFonts w:eastAsia="標楷體"/>
                      <w:color w:val="000000"/>
                      <w:sz w:val="20"/>
                      <w:szCs w:val="20"/>
                    </w:rPr>
                    <w:t>漁船</w:t>
                  </w:r>
                  <w:r w:rsidR="009717DF" w:rsidRPr="009717DF">
                    <w:rPr>
                      <w:rFonts w:eastAsia="標楷體"/>
                      <w:color w:val="000000"/>
                      <w:sz w:val="20"/>
                      <w:szCs w:val="20"/>
                    </w:rPr>
                    <w:t>/</w:t>
                  </w:r>
                  <w:r w:rsidR="009717DF" w:rsidRPr="009717DF">
                    <w:rPr>
                      <w:rFonts w:eastAsia="標楷體"/>
                      <w:color w:val="000000"/>
                      <w:sz w:val="20"/>
                      <w:szCs w:val="20"/>
                    </w:rPr>
                    <w:t>運</w:t>
                  </w:r>
                  <w:r w:rsidR="009717DF" w:rsidRPr="009717DF">
                    <w:rPr>
                      <w:rFonts w:eastAsia="標楷體"/>
                      <w:sz w:val="20"/>
                      <w:szCs w:val="20"/>
                    </w:rPr>
                    <w:t>搬船應於</w:t>
                  </w:r>
                  <w:r w:rsidR="009717DF">
                    <w:rPr>
                      <w:rFonts w:eastAsia="標楷體" w:hint="eastAsia"/>
                      <w:sz w:val="20"/>
                      <w:szCs w:val="20"/>
                    </w:rPr>
                    <w:t>轉載</w:t>
                  </w:r>
                  <w:r w:rsidR="009717DF" w:rsidRPr="009717DF">
                    <w:rPr>
                      <w:rFonts w:eastAsia="標楷體"/>
                      <w:sz w:val="20"/>
                      <w:szCs w:val="20"/>
                    </w:rPr>
                    <w:t>完成</w:t>
                  </w:r>
                  <w:r w:rsidR="009717DF" w:rsidRPr="009717DF">
                    <w:rPr>
                      <w:rFonts w:eastAsia="標楷體" w:hint="eastAsia"/>
                      <w:sz w:val="20"/>
                      <w:szCs w:val="20"/>
                    </w:rPr>
                    <w:t>2</w:t>
                  </w:r>
                  <w:r w:rsidR="009717DF" w:rsidRPr="009717DF">
                    <w:rPr>
                      <w:rFonts w:eastAsia="標楷體"/>
                      <w:sz w:val="20"/>
                      <w:szCs w:val="20"/>
                    </w:rPr>
                    <w:t>日</w:t>
                  </w:r>
                  <w:r w:rsidR="009717DF" w:rsidRPr="009717DF">
                    <w:rPr>
                      <w:rFonts w:eastAsia="標楷體" w:hint="eastAsia"/>
                      <w:sz w:val="20"/>
                      <w:szCs w:val="20"/>
                    </w:rPr>
                    <w:t>/5</w:t>
                  </w:r>
                  <w:r w:rsidR="009717DF" w:rsidRPr="009717DF">
                    <w:rPr>
                      <w:rFonts w:eastAsia="標楷體" w:hint="eastAsia"/>
                      <w:sz w:val="20"/>
                      <w:szCs w:val="20"/>
                    </w:rPr>
                    <w:t>日</w:t>
                  </w:r>
                  <w:r w:rsidR="009717DF" w:rsidRPr="009717DF">
                    <w:rPr>
                      <w:rFonts w:eastAsia="標楷體"/>
                      <w:sz w:val="20"/>
                      <w:szCs w:val="20"/>
                    </w:rPr>
                    <w:t>內，提交</w:t>
                  </w:r>
                  <w:r w:rsidR="009717DF">
                    <w:rPr>
                      <w:rFonts w:eastAsia="標楷體" w:hint="eastAsia"/>
                      <w:sz w:val="20"/>
                      <w:szCs w:val="20"/>
                    </w:rPr>
                    <w:t>轉載漁獲確認</w:t>
                  </w:r>
                  <w:r w:rsidR="009717DF" w:rsidRPr="009717DF">
                    <w:rPr>
                      <w:rFonts w:eastAsia="標楷體"/>
                      <w:sz w:val="20"/>
                      <w:szCs w:val="20"/>
                    </w:rPr>
                    <w:t>書。表單填寫一式二份，一份交船方收執，一份送</w:t>
                  </w:r>
                  <w:r w:rsidR="009717DF" w:rsidRPr="009717DF">
                    <w:rPr>
                      <w:rFonts w:eastAsia="標楷體" w:hint="eastAsia"/>
                      <w:sz w:val="20"/>
                      <w:szCs w:val="20"/>
                    </w:rPr>
                    <w:t>本會</w:t>
                  </w:r>
                  <w:r w:rsidR="009717DF" w:rsidRPr="009717DF">
                    <w:rPr>
                      <w:rFonts w:eastAsia="標楷體"/>
                      <w:sz w:val="20"/>
                      <w:szCs w:val="20"/>
                    </w:rPr>
                    <w:t>漁業署收執。</w:t>
                  </w:r>
                </w:p>
                <w:p w:rsidR="00C8541D" w:rsidRPr="00A343AD" w:rsidRDefault="009717DF" w:rsidP="00C8541D">
                  <w:pPr>
                    <w:spacing w:line="240" w:lineRule="exact"/>
                    <w:rPr>
                      <w:sz w:val="20"/>
                      <w:szCs w:val="20"/>
                    </w:rPr>
                  </w:pPr>
                  <w:r>
                    <w:rPr>
                      <w:rFonts w:eastAsia="標楷體" w:hint="eastAsia"/>
                      <w:sz w:val="20"/>
                      <w:szCs w:val="20"/>
                    </w:rPr>
                    <w:t>3.</w:t>
                  </w:r>
                  <w:r w:rsidR="00C8541D">
                    <w:rPr>
                      <w:rFonts w:eastAsia="標楷體" w:hint="eastAsia"/>
                      <w:sz w:val="20"/>
                      <w:szCs w:val="20"/>
                    </w:rPr>
                    <w:t>假日</w:t>
                  </w:r>
                  <w:r>
                    <w:rPr>
                      <w:rFonts w:eastAsia="標楷體" w:hint="eastAsia"/>
                      <w:sz w:val="20"/>
                      <w:szCs w:val="20"/>
                    </w:rPr>
                    <w:t>完成轉載</w:t>
                  </w:r>
                  <w:r w:rsidR="00C8541D">
                    <w:rPr>
                      <w:rFonts w:eastAsia="標楷體" w:hint="eastAsia"/>
                      <w:sz w:val="20"/>
                      <w:szCs w:val="20"/>
                    </w:rPr>
                    <w:t>者，請將</w:t>
                  </w:r>
                  <w:r>
                    <w:rPr>
                      <w:rFonts w:eastAsia="標楷體" w:hint="eastAsia"/>
                      <w:sz w:val="20"/>
                      <w:szCs w:val="20"/>
                    </w:rPr>
                    <w:t>轉載漁獲確認</w:t>
                  </w:r>
                  <w:r w:rsidRPr="009717DF">
                    <w:rPr>
                      <w:rFonts w:eastAsia="標楷體"/>
                      <w:sz w:val="20"/>
                      <w:szCs w:val="20"/>
                    </w:rPr>
                    <w:t>書</w:t>
                  </w:r>
                  <w:r w:rsidR="00C8541D">
                    <w:rPr>
                      <w:rFonts w:eastAsia="標楷體" w:hint="eastAsia"/>
                      <w:sz w:val="20"/>
                      <w:szCs w:val="20"/>
                    </w:rPr>
                    <w:t>傳真至行政院農業委員會漁業署漁業監控中心</w:t>
                  </w:r>
                  <w:r w:rsidR="00C8541D">
                    <w:rPr>
                      <w:rFonts w:eastAsia="標楷體" w:hint="eastAsia"/>
                      <w:sz w:val="20"/>
                      <w:szCs w:val="20"/>
                    </w:rPr>
                    <w:t xml:space="preserve">  </w:t>
                  </w:r>
                  <w:r w:rsidR="00C8541D" w:rsidRPr="00A343AD">
                    <w:rPr>
                      <w:rFonts w:eastAsia="標楷體" w:hint="eastAsia"/>
                      <w:sz w:val="20"/>
                      <w:szCs w:val="20"/>
                    </w:rPr>
                    <w:t>電話：</w:t>
                  </w:r>
                  <w:r w:rsidR="00C8541D" w:rsidRPr="00A343AD">
                    <w:rPr>
                      <w:rFonts w:eastAsia="標楷體" w:hint="eastAsia"/>
                      <w:sz w:val="20"/>
                      <w:szCs w:val="20"/>
                    </w:rPr>
                    <w:t xml:space="preserve">(02) 23835781  </w:t>
                  </w:r>
                  <w:r w:rsidR="00C8541D" w:rsidRPr="00A343AD">
                    <w:rPr>
                      <w:rFonts w:eastAsia="標楷體" w:hint="eastAsia"/>
                      <w:sz w:val="20"/>
                      <w:szCs w:val="20"/>
                    </w:rPr>
                    <w:t>傳真電話：</w:t>
                  </w:r>
                  <w:r w:rsidR="00C8541D" w:rsidRPr="00A343AD">
                    <w:rPr>
                      <w:rFonts w:eastAsia="標楷體" w:hint="eastAsia"/>
                      <w:sz w:val="20"/>
                      <w:szCs w:val="20"/>
                    </w:rPr>
                    <w:t>(02) 23012801</w:t>
                  </w:r>
                </w:p>
              </w:txbxContent>
            </v:textbox>
          </v:shape>
        </w:pict>
      </w:r>
    </w:p>
    <w:sectPr w:rsidR="00C7385D" w:rsidRPr="0014724A" w:rsidSect="00C8541D">
      <w:headerReference w:type="default" r:id="rId7"/>
      <w:pgSz w:w="16838" w:h="11906" w:orient="landscape"/>
      <w:pgMar w:top="426" w:right="851" w:bottom="284" w:left="1134" w:header="429" w:footer="992" w:gutter="0"/>
      <w:cols w:space="425"/>
      <w:docGrid w:type="linesAndChar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FC5" w:rsidRDefault="00BA0FC5" w:rsidP="00C7385D">
      <w:r>
        <w:separator/>
      </w:r>
    </w:p>
  </w:endnote>
  <w:endnote w:type="continuationSeparator" w:id="0">
    <w:p w:rsidR="00BA0FC5" w:rsidRDefault="00BA0FC5" w:rsidP="00C738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FC5" w:rsidRDefault="00BA0FC5" w:rsidP="00C7385D">
      <w:r>
        <w:separator/>
      </w:r>
    </w:p>
  </w:footnote>
  <w:footnote w:type="continuationSeparator" w:id="0">
    <w:p w:rsidR="00BA0FC5" w:rsidRDefault="00BA0FC5" w:rsidP="00C738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85D" w:rsidRPr="00173046" w:rsidRDefault="00C7385D">
    <w:pPr>
      <w:pStyle w:val="a3"/>
      <w:rPr>
        <w:rFonts w:eastAsia="標楷體"/>
        <w:sz w:val="24"/>
      </w:rPr>
    </w:pPr>
    <w:r>
      <w:rPr>
        <w:rFonts w:eastAsia="標楷體" w:hint="eastAsia"/>
        <w:sz w:val="24"/>
      </w:rPr>
      <w:t>附表</w:t>
    </w:r>
    <w:r w:rsidR="00CA5821">
      <w:rPr>
        <w:rFonts w:eastAsia="標楷體" w:hint="eastAsia"/>
        <w:sz w:val="24"/>
      </w:rPr>
      <w:t>五</w:t>
    </w:r>
    <w:r w:rsidR="00CF6E29">
      <w:rPr>
        <w:rFonts w:eastAsia="標楷體" w:hint="eastAsia"/>
        <w:sz w:val="24"/>
      </w:rPr>
      <w:t xml:space="preserve">Appendix </w:t>
    </w:r>
    <w:r w:rsidR="008C5356">
      <w:rPr>
        <w:rFonts w:eastAsia="標楷體" w:hint="eastAsia"/>
        <w:sz w:val="24"/>
      </w:rPr>
      <w:t>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385D"/>
    <w:rsid w:val="00010F50"/>
    <w:rsid w:val="00031284"/>
    <w:rsid w:val="000320DC"/>
    <w:rsid w:val="000770C6"/>
    <w:rsid w:val="000E1174"/>
    <w:rsid w:val="001424FE"/>
    <w:rsid w:val="0014724A"/>
    <w:rsid w:val="00173046"/>
    <w:rsid w:val="001B3F01"/>
    <w:rsid w:val="001C0118"/>
    <w:rsid w:val="00266C16"/>
    <w:rsid w:val="0029758C"/>
    <w:rsid w:val="002E7E62"/>
    <w:rsid w:val="003060F1"/>
    <w:rsid w:val="00306FD6"/>
    <w:rsid w:val="00350A24"/>
    <w:rsid w:val="003C325B"/>
    <w:rsid w:val="004A1777"/>
    <w:rsid w:val="004B3686"/>
    <w:rsid w:val="005C56AF"/>
    <w:rsid w:val="005C6DF4"/>
    <w:rsid w:val="005C7C23"/>
    <w:rsid w:val="00623850"/>
    <w:rsid w:val="006B35FB"/>
    <w:rsid w:val="006C2892"/>
    <w:rsid w:val="006C29BE"/>
    <w:rsid w:val="006C742C"/>
    <w:rsid w:val="00796A58"/>
    <w:rsid w:val="007E1E12"/>
    <w:rsid w:val="00821378"/>
    <w:rsid w:val="00827AAF"/>
    <w:rsid w:val="008B06DD"/>
    <w:rsid w:val="008C5356"/>
    <w:rsid w:val="008E7CAA"/>
    <w:rsid w:val="00966E27"/>
    <w:rsid w:val="009717DF"/>
    <w:rsid w:val="00982EEE"/>
    <w:rsid w:val="00A22302"/>
    <w:rsid w:val="00A34B73"/>
    <w:rsid w:val="00A35F7B"/>
    <w:rsid w:val="00AE56CA"/>
    <w:rsid w:val="00B1080A"/>
    <w:rsid w:val="00B91F09"/>
    <w:rsid w:val="00BA0FC5"/>
    <w:rsid w:val="00BA1D91"/>
    <w:rsid w:val="00BB48AC"/>
    <w:rsid w:val="00BE636A"/>
    <w:rsid w:val="00C55C96"/>
    <w:rsid w:val="00C7385D"/>
    <w:rsid w:val="00C8541D"/>
    <w:rsid w:val="00CA5821"/>
    <w:rsid w:val="00CF6E29"/>
    <w:rsid w:val="00D73551"/>
    <w:rsid w:val="00DB557C"/>
    <w:rsid w:val="00DC43BF"/>
    <w:rsid w:val="00DC4FA4"/>
    <w:rsid w:val="00DF0D0C"/>
    <w:rsid w:val="00EF69A1"/>
    <w:rsid w:val="00F12293"/>
    <w:rsid w:val="00F2036F"/>
    <w:rsid w:val="00F45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85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-15025">
    <w:name w:val="自訂-外1.5內0.25"/>
    <w:basedOn w:val="a1"/>
    <w:uiPriority w:val="99"/>
    <w:rsid w:val="005C7C23"/>
    <w:pPr>
      <w:spacing w:line="520" w:lineRule="exact"/>
      <w:jc w:val="both"/>
    </w:pPr>
    <w:rPr>
      <w:rFonts w:ascii="Times New Roman" w:eastAsia="標楷體" w:hAnsi="Times New Roman"/>
      <w:sz w:val="28"/>
    </w:rPr>
    <w:tblPr>
      <w:tblInd w:w="0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2" w:space="0" w:color="auto"/>
        <w:insideV w:val="single" w:sz="2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paragraph" w:styleId="a3">
    <w:name w:val="header"/>
    <w:basedOn w:val="a"/>
    <w:link w:val="a4"/>
    <w:uiPriority w:val="99"/>
    <w:unhideWhenUsed/>
    <w:rsid w:val="00C73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7385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73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7385D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te Heading"/>
    <w:basedOn w:val="a"/>
    <w:next w:val="a"/>
    <w:link w:val="a8"/>
    <w:semiHidden/>
    <w:rsid w:val="00C7385D"/>
    <w:pPr>
      <w:jc w:val="center"/>
    </w:pPr>
    <w:rPr>
      <w:rFonts w:eastAsia="標楷體"/>
    </w:rPr>
  </w:style>
  <w:style w:type="character" w:customStyle="1" w:styleId="a8">
    <w:name w:val="註釋標題 字元"/>
    <w:basedOn w:val="a0"/>
    <w:link w:val="a7"/>
    <w:semiHidden/>
    <w:rsid w:val="00C7385D"/>
    <w:rPr>
      <w:rFonts w:ascii="Times New Roman" w:eastAsia="標楷體" w:hAnsi="Times New Roman" w:cs="Times New Roman"/>
      <w:szCs w:val="24"/>
    </w:rPr>
  </w:style>
  <w:style w:type="paragraph" w:customStyle="1" w:styleId="Default">
    <w:name w:val="Default"/>
    <w:rsid w:val="00CA5821"/>
    <w:pPr>
      <w:widowControl w:val="0"/>
      <w:autoSpaceDE w:val="0"/>
      <w:autoSpaceDN w:val="0"/>
      <w:adjustRightInd w:val="0"/>
    </w:pPr>
    <w:rPr>
      <w:rFonts w:ascii="Times New Roman" w:eastAsia="標楷體" w:hAnsi="Times New Roman" w:cs="Times New Roman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85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-15025">
    <w:name w:val="自訂-外1.5內0.25"/>
    <w:basedOn w:val="a1"/>
    <w:uiPriority w:val="99"/>
    <w:rsid w:val="005C7C23"/>
    <w:pPr>
      <w:spacing w:line="520" w:lineRule="exact"/>
      <w:jc w:val="both"/>
    </w:pPr>
    <w:rPr>
      <w:rFonts w:ascii="Times New Roman" w:eastAsia="標楷體" w:hAnsi="Times New Roman"/>
      <w:sz w:val="28"/>
    </w:rPr>
    <w:tblPr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2" w:space="0" w:color="auto"/>
        <w:insideV w:val="single" w:sz="2" w:space="0" w:color="auto"/>
      </w:tblBorders>
    </w:tblPr>
    <w:tcPr>
      <w:vAlign w:val="center"/>
    </w:tcPr>
  </w:style>
  <w:style w:type="paragraph" w:styleId="a3">
    <w:name w:val="header"/>
    <w:basedOn w:val="a"/>
    <w:link w:val="a4"/>
    <w:uiPriority w:val="99"/>
    <w:unhideWhenUsed/>
    <w:rsid w:val="00C73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7385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73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7385D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te Heading"/>
    <w:basedOn w:val="a"/>
    <w:next w:val="a"/>
    <w:link w:val="a8"/>
    <w:semiHidden/>
    <w:rsid w:val="00C7385D"/>
    <w:pPr>
      <w:jc w:val="center"/>
    </w:pPr>
    <w:rPr>
      <w:rFonts w:eastAsia="標楷體"/>
    </w:rPr>
  </w:style>
  <w:style w:type="character" w:customStyle="1" w:styleId="a8">
    <w:name w:val="註釋標題 字元"/>
    <w:basedOn w:val="a0"/>
    <w:link w:val="a7"/>
    <w:semiHidden/>
    <w:rsid w:val="00C7385D"/>
    <w:rPr>
      <w:rFonts w:ascii="Times New Roman" w:eastAsia="標楷體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53CEC-FE3E-4DC0-BDB3-ADC3BC9E1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YenJu LIN</dc:creator>
  <cp:lastModifiedBy>唐國薰</cp:lastModifiedBy>
  <cp:revision>6</cp:revision>
  <cp:lastPrinted>2016-12-29T13:07:00Z</cp:lastPrinted>
  <dcterms:created xsi:type="dcterms:W3CDTF">2018-01-09T07:08:00Z</dcterms:created>
  <dcterms:modified xsi:type="dcterms:W3CDTF">2018-05-01T08:10:00Z</dcterms:modified>
</cp:coreProperties>
</file>